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C3" w:rsidRDefault="00D30CC3" w:rsidP="00B0441C">
      <w:pPr>
        <w:tabs>
          <w:tab w:val="left" w:pos="2410"/>
        </w:tabs>
        <w:rPr>
          <w:b/>
        </w:rPr>
      </w:pPr>
    </w:p>
    <w:p w:rsidR="00D30CC3" w:rsidRDefault="00D30CC3" w:rsidP="00D30CC3">
      <w:pPr>
        <w:rPr>
          <w:b/>
        </w:rPr>
      </w:pPr>
      <w:r>
        <w:rPr>
          <w:b/>
        </w:rPr>
        <w:t>GRAD ZAGREB</w:t>
      </w:r>
    </w:p>
    <w:p w:rsidR="00D30CC3" w:rsidRDefault="00D30CC3" w:rsidP="00D30CC3">
      <w:pPr>
        <w:rPr>
          <w:b/>
        </w:rPr>
      </w:pPr>
      <w:r>
        <w:rPr>
          <w:b/>
        </w:rPr>
        <w:t>OSNOVNA ŠKOLA TRNJANSKA</w:t>
      </w:r>
    </w:p>
    <w:p w:rsidR="00D30CC3" w:rsidRDefault="00D30CC3" w:rsidP="00D30CC3">
      <w:pPr>
        <w:rPr>
          <w:b/>
        </w:rPr>
      </w:pPr>
      <w:r>
        <w:rPr>
          <w:b/>
        </w:rPr>
        <w:t>10 000 ZAGREB, Trnjanska cesta 99</w:t>
      </w:r>
    </w:p>
    <w:p w:rsidR="00D30CC3" w:rsidRDefault="00D30CC3" w:rsidP="00D30CC3">
      <w:pPr>
        <w:rPr>
          <w:b/>
        </w:rPr>
      </w:pPr>
      <w:r>
        <w:rPr>
          <w:b/>
        </w:rPr>
        <w:t>KLASA: 112-02/24-01/</w:t>
      </w:r>
      <w:r w:rsidR="00957366">
        <w:rPr>
          <w:b/>
        </w:rPr>
        <w:t>7</w:t>
      </w:r>
      <w:bookmarkStart w:id="0" w:name="_GoBack"/>
      <w:bookmarkEnd w:id="0"/>
    </w:p>
    <w:p w:rsidR="00D30CC3" w:rsidRDefault="00D30CC3" w:rsidP="00D30CC3">
      <w:pPr>
        <w:rPr>
          <w:b/>
        </w:rPr>
      </w:pPr>
      <w:r>
        <w:rPr>
          <w:b/>
        </w:rPr>
        <w:t>URBROJ: 251-314-24-1</w:t>
      </w:r>
    </w:p>
    <w:p w:rsidR="00D30CC3" w:rsidRDefault="00D30CC3" w:rsidP="00D30CC3">
      <w:pPr>
        <w:rPr>
          <w:b/>
        </w:rPr>
      </w:pPr>
      <w:r>
        <w:rPr>
          <w:b/>
        </w:rPr>
        <w:t xml:space="preserve">U Zagrebu </w:t>
      </w:r>
      <w:r w:rsidR="007A1781">
        <w:rPr>
          <w:b/>
        </w:rPr>
        <w:t>3</w:t>
      </w:r>
      <w:r>
        <w:rPr>
          <w:b/>
        </w:rPr>
        <w:t xml:space="preserve">. </w:t>
      </w:r>
      <w:r w:rsidR="007A1781">
        <w:rPr>
          <w:b/>
        </w:rPr>
        <w:t>prosinca</w:t>
      </w:r>
      <w:r>
        <w:rPr>
          <w:b/>
        </w:rPr>
        <w:t xml:space="preserve"> 2024. g.</w:t>
      </w:r>
    </w:p>
    <w:p w:rsidR="00D30CC3" w:rsidRPr="003E100D" w:rsidRDefault="00D30CC3" w:rsidP="00D30CC3">
      <w:pPr>
        <w:rPr>
          <w:b/>
        </w:rPr>
      </w:pPr>
    </w:p>
    <w:p w:rsidR="004858BC" w:rsidRPr="00F6487F" w:rsidRDefault="00620835" w:rsidP="00366EBE">
      <w:pPr>
        <w:rPr>
          <w:b/>
        </w:rPr>
      </w:pPr>
      <w:r>
        <w:rPr>
          <w:b/>
        </w:rPr>
        <w:t xml:space="preserve"> </w:t>
      </w:r>
      <w:r w:rsidR="00366EBE" w:rsidRPr="00F6487F">
        <w:rPr>
          <w:b/>
        </w:rPr>
        <w:t>Na temelju članka 107. Zakona o odgoju i obrazovanju u osnovnoj i srednjoj školi („Narodne novine“, br. 87/08,  86/09, 92/10, 105/10</w:t>
      </w:r>
      <w:r w:rsidR="004858BC" w:rsidRPr="00F6487F">
        <w:rPr>
          <w:b/>
        </w:rPr>
        <w:t>-ispr., 90/11,</w:t>
      </w:r>
      <w:r w:rsidR="00366EBE" w:rsidRPr="00F6487F">
        <w:rPr>
          <w:b/>
        </w:rPr>
        <w:t>16/12, 86/12, 94/13</w:t>
      </w:r>
      <w:r w:rsidR="004858BC" w:rsidRPr="00F6487F">
        <w:rPr>
          <w:b/>
        </w:rPr>
        <w:t>,</w:t>
      </w:r>
      <w:r w:rsidR="00366EBE" w:rsidRPr="00F6487F">
        <w:rPr>
          <w:b/>
        </w:rPr>
        <w:t xml:space="preserve"> 152/14</w:t>
      </w:r>
      <w:r w:rsidR="00476244" w:rsidRPr="00F6487F">
        <w:rPr>
          <w:b/>
        </w:rPr>
        <w:t>,</w:t>
      </w:r>
      <w:r w:rsidR="004858BC" w:rsidRPr="00F6487F">
        <w:rPr>
          <w:b/>
        </w:rPr>
        <w:t xml:space="preserve"> 7/17</w:t>
      </w:r>
      <w:r w:rsidR="00062AF8">
        <w:rPr>
          <w:b/>
        </w:rPr>
        <w:t>,</w:t>
      </w:r>
      <w:r w:rsidR="001356C2" w:rsidRPr="00F6487F">
        <w:rPr>
          <w:b/>
        </w:rPr>
        <w:t xml:space="preserve"> 68/18</w:t>
      </w:r>
      <w:r w:rsidR="00DF7554">
        <w:rPr>
          <w:b/>
        </w:rPr>
        <w:t xml:space="preserve">, </w:t>
      </w:r>
      <w:r w:rsidR="00062AF8">
        <w:rPr>
          <w:b/>
        </w:rPr>
        <w:t>98/19</w:t>
      </w:r>
      <w:r w:rsidR="00D04B86">
        <w:rPr>
          <w:b/>
        </w:rPr>
        <w:t xml:space="preserve"> </w:t>
      </w:r>
      <w:r w:rsidR="00DF7554">
        <w:rPr>
          <w:b/>
        </w:rPr>
        <w:t>,</w:t>
      </w:r>
      <w:r w:rsidR="00D04B86">
        <w:rPr>
          <w:b/>
        </w:rPr>
        <w:t xml:space="preserve"> 64/20</w:t>
      </w:r>
      <w:r w:rsidR="00DF7554">
        <w:rPr>
          <w:b/>
        </w:rPr>
        <w:t>, 151/22 i 156/23</w:t>
      </w:r>
      <w:r w:rsidR="00F43913">
        <w:rPr>
          <w:b/>
        </w:rPr>
        <w:t>.</w:t>
      </w:r>
      <w:r w:rsidR="0063187D" w:rsidRPr="00F6487F">
        <w:rPr>
          <w:b/>
        </w:rPr>
        <w:t>) i</w:t>
      </w:r>
      <w:r w:rsidR="00B00858">
        <w:rPr>
          <w:b/>
        </w:rPr>
        <w:t xml:space="preserve"> članka 9.</w:t>
      </w:r>
      <w:r w:rsidR="0063187D" w:rsidRPr="00F6487F">
        <w:rPr>
          <w:b/>
        </w:rPr>
        <w:t xml:space="preserve"> Pravilnika o radu škole, </w:t>
      </w:r>
      <w:r w:rsidR="00366EBE" w:rsidRPr="00F6487F">
        <w:rPr>
          <w:b/>
        </w:rPr>
        <w:t xml:space="preserve"> Osnovna škola Trnjanska, Zagreb,</w:t>
      </w:r>
      <w:r w:rsidR="005446E2">
        <w:rPr>
          <w:b/>
        </w:rPr>
        <w:t xml:space="preserve"> </w:t>
      </w:r>
      <w:r w:rsidR="004858BC" w:rsidRPr="00F6487F">
        <w:rPr>
          <w:b/>
        </w:rPr>
        <w:t>Trnjanska cesta 99,</w:t>
      </w:r>
      <w:r w:rsidR="00366EBE" w:rsidRPr="00F6487F">
        <w:rPr>
          <w:b/>
        </w:rPr>
        <w:t xml:space="preserve"> objavljuje</w:t>
      </w:r>
      <w:r w:rsidR="000C01CA" w:rsidRPr="00F6487F">
        <w:rPr>
          <w:b/>
        </w:rPr>
        <w:t xml:space="preserve"> </w:t>
      </w:r>
      <w:r w:rsidR="004858BC" w:rsidRPr="00F6487F">
        <w:rPr>
          <w:b/>
        </w:rPr>
        <w:t xml:space="preserve">dana </w:t>
      </w:r>
      <w:r w:rsidR="002251CB" w:rsidRPr="00F6487F">
        <w:rPr>
          <w:b/>
        </w:rPr>
        <w:t xml:space="preserve"> </w:t>
      </w:r>
      <w:r w:rsidR="007A1781">
        <w:rPr>
          <w:b/>
        </w:rPr>
        <w:t>3</w:t>
      </w:r>
      <w:r w:rsidR="00F23A7B">
        <w:rPr>
          <w:b/>
        </w:rPr>
        <w:t>.</w:t>
      </w:r>
      <w:r w:rsidR="002251CB" w:rsidRPr="00F6487F">
        <w:rPr>
          <w:b/>
        </w:rPr>
        <w:t xml:space="preserve"> </w:t>
      </w:r>
      <w:r w:rsidR="007A1781">
        <w:rPr>
          <w:b/>
        </w:rPr>
        <w:t>prosinca</w:t>
      </w:r>
      <w:r w:rsidR="00CE3400">
        <w:rPr>
          <w:b/>
        </w:rPr>
        <w:t xml:space="preserve"> 2</w:t>
      </w:r>
      <w:r w:rsidR="004858BC" w:rsidRPr="00F6487F">
        <w:rPr>
          <w:b/>
        </w:rPr>
        <w:t>0</w:t>
      </w:r>
      <w:r w:rsidR="00B81C5B">
        <w:rPr>
          <w:b/>
        </w:rPr>
        <w:t>2</w:t>
      </w:r>
      <w:r w:rsidR="00664175">
        <w:rPr>
          <w:b/>
        </w:rPr>
        <w:t>4</w:t>
      </w:r>
      <w:r w:rsidR="00576C61" w:rsidRPr="00F6487F">
        <w:rPr>
          <w:b/>
        </w:rPr>
        <w:t xml:space="preserve"> </w:t>
      </w:r>
      <w:r w:rsidR="004858BC" w:rsidRPr="00F6487F">
        <w:rPr>
          <w:b/>
        </w:rPr>
        <w:t>g.</w:t>
      </w:r>
    </w:p>
    <w:p w:rsidR="00366EBE" w:rsidRPr="008F47E9" w:rsidRDefault="00366EBE" w:rsidP="00366EBE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</w:t>
      </w:r>
      <w:r w:rsidR="008C443B">
        <w:rPr>
          <w:b/>
        </w:rPr>
        <w:t xml:space="preserve"> popunu</w:t>
      </w:r>
      <w:r w:rsidRPr="008F47E9">
        <w:rPr>
          <w:b/>
        </w:rPr>
        <w:t xml:space="preserve"> radno</w:t>
      </w:r>
      <w:r w:rsidR="008C443B">
        <w:rPr>
          <w:b/>
        </w:rPr>
        <w:t>g</w:t>
      </w:r>
      <w:r w:rsidRPr="008F47E9">
        <w:rPr>
          <w:b/>
        </w:rPr>
        <w:t xml:space="preserve"> mjest</w:t>
      </w:r>
      <w:r w:rsidR="008C443B">
        <w:rPr>
          <w:b/>
        </w:rPr>
        <w:t>a</w:t>
      </w:r>
      <w:r w:rsidRPr="008F47E9">
        <w:rPr>
          <w:b/>
        </w:rPr>
        <w:br/>
      </w:r>
    </w:p>
    <w:p w:rsidR="00366EBE" w:rsidRPr="00F368B9" w:rsidRDefault="004D0291" w:rsidP="003F0A7B">
      <w:pPr>
        <w:rPr>
          <w:b/>
        </w:rPr>
      </w:pPr>
      <w:r w:rsidRPr="00713430">
        <w:rPr>
          <w:b/>
        </w:rPr>
        <w:t>Voditelja računovodstva</w:t>
      </w:r>
      <w:r w:rsidR="004858BC">
        <w:t xml:space="preserve"> -</w:t>
      </w:r>
      <w:r w:rsidR="00366EBE" w:rsidRPr="008F47E9">
        <w:t xml:space="preserve"> </w:t>
      </w:r>
      <w:r w:rsidR="00366EBE" w:rsidRPr="00F368B9">
        <w:rPr>
          <w:b/>
        </w:rPr>
        <w:t>1 izvršitelj (m/ž) na određeno</w:t>
      </w:r>
      <w:r w:rsidR="004858BC" w:rsidRPr="00F368B9">
        <w:rPr>
          <w:b/>
        </w:rPr>
        <w:t xml:space="preserve"> i</w:t>
      </w:r>
      <w:r w:rsidR="00366EBE" w:rsidRPr="00F368B9">
        <w:rPr>
          <w:b/>
        </w:rPr>
        <w:t xml:space="preserve"> </w:t>
      </w:r>
      <w:r w:rsidR="003F0A7B" w:rsidRPr="00F368B9">
        <w:rPr>
          <w:b/>
        </w:rPr>
        <w:t xml:space="preserve">puno radno </w:t>
      </w:r>
      <w:r w:rsidR="00366EBE" w:rsidRPr="00F368B9">
        <w:rPr>
          <w:b/>
        </w:rPr>
        <w:t>vrijeme</w:t>
      </w:r>
      <w:r w:rsidR="00C259D5" w:rsidRPr="00F368B9">
        <w:rPr>
          <w:b/>
        </w:rPr>
        <w:t>.</w:t>
      </w:r>
    </w:p>
    <w:p w:rsidR="006C2659" w:rsidRDefault="006C2659" w:rsidP="003F0A7B"/>
    <w:p w:rsidR="002B6D80" w:rsidRDefault="00366EBE" w:rsidP="008827C3">
      <w:pPr>
        <w:jc w:val="both"/>
        <w:rPr>
          <w:b/>
          <w:sz w:val="23"/>
          <w:szCs w:val="23"/>
        </w:rPr>
      </w:pPr>
      <w:r w:rsidRPr="00F368B9">
        <w:rPr>
          <w:b/>
          <w:sz w:val="23"/>
          <w:szCs w:val="23"/>
        </w:rPr>
        <w:t>Uvjeti:</w:t>
      </w:r>
      <w:r w:rsidR="008827C3" w:rsidRPr="00F368B9">
        <w:rPr>
          <w:b/>
          <w:sz w:val="23"/>
          <w:szCs w:val="23"/>
        </w:rPr>
        <w:t xml:space="preserve"> </w:t>
      </w:r>
    </w:p>
    <w:p w:rsidR="002B6D80" w:rsidRDefault="003376A3" w:rsidP="008827C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Pored o</w:t>
      </w:r>
      <w:r w:rsidR="002B6D80">
        <w:rPr>
          <w:b/>
          <w:sz w:val="23"/>
          <w:szCs w:val="23"/>
        </w:rPr>
        <w:t>pći</w:t>
      </w:r>
      <w:r>
        <w:rPr>
          <w:b/>
          <w:sz w:val="23"/>
          <w:szCs w:val="23"/>
        </w:rPr>
        <w:t>h uvjeta</w:t>
      </w:r>
      <w:r w:rsidR="002B6D80">
        <w:rPr>
          <w:b/>
          <w:sz w:val="23"/>
          <w:szCs w:val="23"/>
        </w:rPr>
        <w:t xml:space="preserve"> za zasnivanje radnog odnosa</w:t>
      </w:r>
      <w:r>
        <w:rPr>
          <w:b/>
          <w:sz w:val="23"/>
          <w:szCs w:val="23"/>
        </w:rPr>
        <w:t xml:space="preserve"> prema Zakonu o radu (</w:t>
      </w:r>
      <w:r w:rsidR="002B6D80">
        <w:rPr>
          <w:b/>
          <w:sz w:val="23"/>
          <w:szCs w:val="23"/>
        </w:rPr>
        <w:t>NN br. 93/14, 127/17</w:t>
      </w:r>
      <w:r w:rsidR="005E2A4D">
        <w:rPr>
          <w:b/>
          <w:sz w:val="23"/>
          <w:szCs w:val="23"/>
        </w:rPr>
        <w:t>,</w:t>
      </w:r>
      <w:r w:rsidR="002B6D80">
        <w:rPr>
          <w:b/>
          <w:sz w:val="23"/>
          <w:szCs w:val="23"/>
        </w:rPr>
        <w:t xml:space="preserve"> 98/19</w:t>
      </w:r>
      <w:r w:rsidR="005E2A4D">
        <w:rPr>
          <w:b/>
          <w:sz w:val="23"/>
          <w:szCs w:val="23"/>
        </w:rPr>
        <w:t>, 151/22 i 64/23</w:t>
      </w:r>
      <w:r w:rsidR="001E42FD">
        <w:rPr>
          <w:b/>
          <w:sz w:val="23"/>
          <w:szCs w:val="23"/>
        </w:rPr>
        <w:t>.</w:t>
      </w:r>
      <w:r w:rsidR="005E2A4D">
        <w:rPr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 potrebno je ispunjavati i uvjete</w:t>
      </w:r>
      <w:r w:rsidR="002B6D80">
        <w:rPr>
          <w:b/>
          <w:sz w:val="23"/>
          <w:szCs w:val="23"/>
        </w:rPr>
        <w:t xml:space="preserve"> prema</w:t>
      </w:r>
      <w:r w:rsidR="00273E08">
        <w:rPr>
          <w:b/>
          <w:sz w:val="23"/>
          <w:szCs w:val="23"/>
        </w:rPr>
        <w:t xml:space="preserve"> članku 9.</w:t>
      </w:r>
      <w:r w:rsidR="002B6D80">
        <w:rPr>
          <w:b/>
          <w:sz w:val="23"/>
          <w:szCs w:val="23"/>
        </w:rPr>
        <w:t xml:space="preserve"> Pravilnik</w:t>
      </w:r>
      <w:r w:rsidR="00F56412">
        <w:rPr>
          <w:b/>
          <w:sz w:val="23"/>
          <w:szCs w:val="23"/>
        </w:rPr>
        <w:t>a</w:t>
      </w:r>
      <w:r w:rsidR="002B6D80">
        <w:rPr>
          <w:b/>
          <w:sz w:val="23"/>
          <w:szCs w:val="23"/>
        </w:rPr>
        <w:t xml:space="preserve"> o radu Osnovne škole Trnjanska:</w:t>
      </w:r>
    </w:p>
    <w:p w:rsidR="006C2659" w:rsidRPr="00B44468" w:rsidRDefault="008827C3" w:rsidP="00B44468">
      <w:pPr>
        <w:pStyle w:val="Odlomakpopisa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B44468">
        <w:rPr>
          <w:b/>
          <w:sz w:val="23"/>
          <w:szCs w:val="23"/>
        </w:rPr>
        <w:t>završen</w:t>
      </w:r>
      <w:r w:rsidR="006C2659" w:rsidRPr="00B44468">
        <w:rPr>
          <w:b/>
          <w:sz w:val="23"/>
          <w:szCs w:val="23"/>
        </w:rPr>
        <w:t xml:space="preserve"> diplomski sveuč</w:t>
      </w:r>
      <w:r w:rsidR="00E6394E">
        <w:rPr>
          <w:b/>
          <w:sz w:val="23"/>
          <w:szCs w:val="23"/>
        </w:rPr>
        <w:t>ilišni studij ekonomije odnosno</w:t>
      </w:r>
      <w:r w:rsidR="00273E08">
        <w:rPr>
          <w:b/>
          <w:sz w:val="23"/>
          <w:szCs w:val="23"/>
        </w:rPr>
        <w:t xml:space="preserve"> specijalistički diplomski stručni studij ekonomije odnosno</w:t>
      </w:r>
      <w:r w:rsidR="006C2659" w:rsidRPr="00B44468">
        <w:rPr>
          <w:b/>
          <w:sz w:val="23"/>
          <w:szCs w:val="23"/>
        </w:rPr>
        <w:t xml:space="preserve"> preddiplomski sveučilišni studij ekonomije </w:t>
      </w:r>
      <w:r w:rsidR="000F2A35">
        <w:rPr>
          <w:b/>
          <w:sz w:val="23"/>
          <w:szCs w:val="23"/>
        </w:rPr>
        <w:t>ili</w:t>
      </w:r>
      <w:r w:rsidR="006C2659" w:rsidRPr="00B44468">
        <w:rPr>
          <w:b/>
          <w:sz w:val="23"/>
          <w:szCs w:val="23"/>
        </w:rPr>
        <w:t xml:space="preserve"> </w:t>
      </w:r>
      <w:r w:rsidR="00E6394E">
        <w:rPr>
          <w:b/>
          <w:sz w:val="23"/>
          <w:szCs w:val="23"/>
        </w:rPr>
        <w:t xml:space="preserve">preddiplomski </w:t>
      </w:r>
      <w:r w:rsidR="006C2659" w:rsidRPr="00B44468">
        <w:rPr>
          <w:b/>
          <w:sz w:val="23"/>
          <w:szCs w:val="23"/>
        </w:rPr>
        <w:t>stručni studij ekonomije</w:t>
      </w:r>
      <w:r w:rsidR="00E6394E">
        <w:rPr>
          <w:b/>
          <w:sz w:val="23"/>
          <w:szCs w:val="23"/>
        </w:rPr>
        <w:t>,</w:t>
      </w:r>
      <w:r w:rsidR="001662FE">
        <w:rPr>
          <w:b/>
          <w:sz w:val="23"/>
          <w:szCs w:val="23"/>
        </w:rPr>
        <w:t xml:space="preserve"> </w:t>
      </w:r>
      <w:r w:rsidR="006C2659" w:rsidRPr="00B44468">
        <w:rPr>
          <w:b/>
          <w:sz w:val="23"/>
          <w:szCs w:val="23"/>
        </w:rPr>
        <w:t>odnosno viša ili visoka stručna sprema ekonomske struke</w:t>
      </w:r>
      <w:r w:rsidR="00BD2957">
        <w:rPr>
          <w:b/>
          <w:sz w:val="23"/>
          <w:szCs w:val="23"/>
        </w:rPr>
        <w:t xml:space="preserve"> </w:t>
      </w:r>
      <w:r w:rsidR="006C2659" w:rsidRPr="00B44468">
        <w:rPr>
          <w:b/>
          <w:sz w:val="23"/>
          <w:szCs w:val="23"/>
        </w:rPr>
        <w:t xml:space="preserve"> </w:t>
      </w:r>
      <w:r w:rsidR="009F4A5F">
        <w:rPr>
          <w:b/>
          <w:sz w:val="23"/>
          <w:szCs w:val="23"/>
        </w:rPr>
        <w:t>stečena prema ranijim propisima i</w:t>
      </w:r>
      <w:r w:rsidR="00273E08">
        <w:rPr>
          <w:b/>
          <w:sz w:val="23"/>
          <w:szCs w:val="23"/>
        </w:rPr>
        <w:t xml:space="preserve"> godina dana</w:t>
      </w:r>
    </w:p>
    <w:p w:rsidR="008827C3" w:rsidRPr="00F368B9" w:rsidRDefault="00E33FC9" w:rsidP="0008400B">
      <w:pPr>
        <w:ind w:left="720"/>
        <w:jc w:val="both"/>
        <w:rPr>
          <w:b/>
          <w:sz w:val="23"/>
          <w:szCs w:val="23"/>
        </w:rPr>
      </w:pPr>
      <w:r w:rsidRPr="00F368B9">
        <w:rPr>
          <w:b/>
          <w:sz w:val="23"/>
          <w:szCs w:val="23"/>
        </w:rPr>
        <w:t>radnog iskustva</w:t>
      </w:r>
      <w:r w:rsidR="006C2659" w:rsidRPr="00F368B9">
        <w:rPr>
          <w:b/>
          <w:sz w:val="23"/>
          <w:szCs w:val="23"/>
        </w:rPr>
        <w:t xml:space="preserve"> na poslovima proračunskog računovodstva</w:t>
      </w:r>
      <w:r w:rsidR="009F4A5F">
        <w:rPr>
          <w:b/>
          <w:sz w:val="23"/>
          <w:szCs w:val="23"/>
        </w:rPr>
        <w:t>.</w:t>
      </w:r>
      <w:r w:rsidR="006C2659" w:rsidRPr="00F368B9">
        <w:rPr>
          <w:b/>
          <w:sz w:val="23"/>
          <w:szCs w:val="23"/>
        </w:rPr>
        <w:t xml:space="preserve"> </w:t>
      </w:r>
    </w:p>
    <w:p w:rsidR="008827C3" w:rsidRPr="008F47E9" w:rsidRDefault="008827C3" w:rsidP="008827C3">
      <w:pPr>
        <w:jc w:val="both"/>
      </w:pPr>
      <w:r w:rsidRPr="008F47E9">
        <w:t xml:space="preserve"> </w:t>
      </w:r>
    </w:p>
    <w:p w:rsidR="00264A74" w:rsidRDefault="002F147E" w:rsidP="00264A74">
      <w:pPr>
        <w:rPr>
          <w:b/>
        </w:rPr>
      </w:pPr>
      <w:r>
        <w:br/>
      </w:r>
      <w:r w:rsidR="00264A74">
        <w:rPr>
          <w:b/>
        </w:rPr>
        <w:t>Prilozi odnosno isprave koje su kandidati dužni priložiti su: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vlastoručno potpisana prijava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životopis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diploma odnosno dokaz o  stečenoj  stručnoj spremi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dokaz o državljanstvu</w:t>
      </w:r>
    </w:p>
    <w:p w:rsidR="00264A74" w:rsidRPr="00403BF3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 xml:space="preserve">uvjerenje nadležnog suda da podnositelj prijave nije pod istragom i da se protiv njega ne vodi kazneni postupak  glede zapreka za zasnivanje radnog odnosa iz članka 106. Zakona ne starije od </w:t>
      </w:r>
      <w:r w:rsidR="00540FF3">
        <w:rPr>
          <w:b/>
        </w:rPr>
        <w:t>dana</w:t>
      </w:r>
      <w:r>
        <w:rPr>
          <w:b/>
        </w:rPr>
        <w:t xml:space="preserve"> objave natječaja.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elektronički zapis ili potvrdu o podacima evidentiranim u matičnoj evidenciji Hrvatskog zavoda za mirovinsko osiguranje</w:t>
      </w:r>
      <w:r w:rsidR="009C5F24">
        <w:rPr>
          <w:b/>
        </w:rPr>
        <w:t xml:space="preserve"> </w:t>
      </w:r>
      <w:r w:rsidR="00854881">
        <w:rPr>
          <w:b/>
        </w:rPr>
        <w:t>.</w:t>
      </w:r>
    </w:p>
    <w:p w:rsidR="00264A74" w:rsidRDefault="00264A74" w:rsidP="00264A74">
      <w:pPr>
        <w:ind w:left="644"/>
        <w:rPr>
          <w:b/>
        </w:rPr>
      </w:pPr>
    </w:p>
    <w:p w:rsidR="001B2080" w:rsidRDefault="001B2080" w:rsidP="001B2080">
      <w:pPr>
        <w:rPr>
          <w:b/>
        </w:rPr>
      </w:pPr>
    </w:p>
    <w:p w:rsidR="00631347" w:rsidRDefault="00631347" w:rsidP="00631347">
      <w:pPr>
        <w:rPr>
          <w:b/>
        </w:rPr>
      </w:pPr>
      <w:r>
        <w:rPr>
          <w:b/>
        </w:rPr>
        <w:t>Navedene isprave odnosno prilozi dostavljaju se u neovjerenoj preslici. Izabrani kandidat prije sklapanja ugovora o radu dužan je dostaviti originalne dokumente ili ovjerene preslike originala.</w:t>
      </w:r>
    </w:p>
    <w:p w:rsidR="00631347" w:rsidRDefault="00631347" w:rsidP="00631347">
      <w:pPr>
        <w:rPr>
          <w:b/>
        </w:rPr>
      </w:pPr>
      <w:r>
        <w:rPr>
          <w:b/>
        </w:rPr>
        <w:t>Na natječaj se mogu javiti osobe oba spola pod jednakim uvjetima.</w:t>
      </w:r>
    </w:p>
    <w:p w:rsidR="004B630B" w:rsidRDefault="004B630B" w:rsidP="00631347">
      <w:pPr>
        <w:rPr>
          <w:b/>
        </w:rPr>
      </w:pPr>
      <w:r>
        <w:rPr>
          <w:b/>
        </w:rPr>
        <w:t>U prijavi na natječaj potrebno je navesti osobne podatke podnositelja</w:t>
      </w:r>
      <w:r w:rsidR="00E11B30">
        <w:rPr>
          <w:b/>
        </w:rPr>
        <w:t xml:space="preserve"> </w:t>
      </w:r>
      <w:r>
        <w:rPr>
          <w:b/>
        </w:rPr>
        <w:t>(ime i</w:t>
      </w:r>
      <w:r w:rsidR="00E11B30">
        <w:rPr>
          <w:b/>
        </w:rPr>
        <w:t xml:space="preserve"> p</w:t>
      </w:r>
      <w:r>
        <w:rPr>
          <w:b/>
        </w:rPr>
        <w:t>rezime,</w:t>
      </w:r>
      <w:r w:rsidR="00E11B30">
        <w:rPr>
          <w:b/>
        </w:rPr>
        <w:t xml:space="preserve"> </w:t>
      </w:r>
      <w:r>
        <w:rPr>
          <w:b/>
        </w:rPr>
        <w:t>adresu</w:t>
      </w:r>
      <w:r w:rsidR="00E11B30">
        <w:rPr>
          <w:b/>
        </w:rPr>
        <w:t>,</w:t>
      </w:r>
      <w:r>
        <w:rPr>
          <w:b/>
        </w:rPr>
        <w:t xml:space="preserve"> broj telefona odnosno mobitela, </w:t>
      </w:r>
      <w:r w:rsidR="00AF51FB">
        <w:rPr>
          <w:b/>
        </w:rPr>
        <w:t xml:space="preserve">po mogućnosti </w:t>
      </w:r>
      <w:r>
        <w:rPr>
          <w:b/>
        </w:rPr>
        <w:t>e</w:t>
      </w:r>
      <w:r w:rsidR="00AF51FB">
        <w:rPr>
          <w:b/>
        </w:rPr>
        <w:t xml:space="preserve"> </w:t>
      </w:r>
      <w:r w:rsidR="00E11B30">
        <w:rPr>
          <w:b/>
        </w:rPr>
        <w:t>-</w:t>
      </w:r>
      <w:r w:rsidR="00AF51FB">
        <w:rPr>
          <w:b/>
        </w:rPr>
        <w:t xml:space="preserve"> </w:t>
      </w:r>
      <w:r>
        <w:rPr>
          <w:b/>
        </w:rPr>
        <w:t>mail adresu</w:t>
      </w:r>
      <w:r w:rsidR="00E11B30">
        <w:rPr>
          <w:b/>
        </w:rPr>
        <w:t>) i naziv radnog mjesta na koje se prijavljuje.</w:t>
      </w: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  <w:r>
        <w:rPr>
          <w:b/>
        </w:rPr>
        <w:t xml:space="preserve">Kandidati koji  ostvaruju pravo prednosti pri zapošljavanju prema posebnim propisima dužni su pozvati se na to pravo u prijavi natječaja i priložiti </w:t>
      </w:r>
      <w:r>
        <w:rPr>
          <w:b/>
        </w:rPr>
        <w:lastRenderedPageBreak/>
        <w:t>dokumentaciju na osnovi koje se to pravo ostvaruje, te ostvaruju prednost u odnosu na druge kandidate samo pod jednakim uvjetima.</w:t>
      </w:r>
    </w:p>
    <w:p w:rsidR="00631347" w:rsidRPr="0075335D" w:rsidRDefault="00631347" w:rsidP="00631347">
      <w:pPr>
        <w:rPr>
          <w:b/>
        </w:rPr>
      </w:pPr>
    </w:p>
    <w:p w:rsidR="00631347" w:rsidRPr="009D4D13" w:rsidRDefault="00631347" w:rsidP="00631347">
      <w:pPr>
        <w:spacing w:before="100" w:beforeAutospacing="1" w:after="161"/>
        <w:rPr>
          <w:b/>
          <w:color w:val="000000"/>
        </w:rPr>
      </w:pPr>
      <w:r>
        <w:rPr>
          <w:b/>
          <w:color w:val="000000"/>
        </w:rPr>
        <w:t>Kandidati</w:t>
      </w:r>
      <w:r w:rsidRPr="009D4D13">
        <w:rPr>
          <w:b/>
          <w:color w:val="000000"/>
        </w:rPr>
        <w:t xml:space="preserve"> koj</w:t>
      </w:r>
      <w:r>
        <w:rPr>
          <w:b/>
          <w:color w:val="000000"/>
        </w:rPr>
        <w:t>i</w:t>
      </w:r>
      <w:r w:rsidRPr="009D4D13">
        <w:rPr>
          <w:b/>
          <w:color w:val="000000"/>
        </w:rPr>
        <w:t xml:space="preserve"> se pozivaju na pravo prednosti sukladno članku 102. Zakona o hrvatskim braniteljima iz Domovinskog rata i članovima njihovih obitelji (Narodne novine 121/17, 98/19, 84/21), članku 48. f</w:t>
      </w:r>
      <w:r>
        <w:rPr>
          <w:b/>
          <w:color w:val="000000"/>
        </w:rPr>
        <w:t>.</w:t>
      </w:r>
      <w:r w:rsidRPr="009D4D13">
        <w:rPr>
          <w:b/>
          <w:color w:val="000000"/>
        </w:rPr>
        <w:t xml:space="preserve"> Zakona o zaštiti vojnih i civilnih invalida rata (Narodne novine broj 33/92, 77/92, 27/93, 58/93, 2/94, 76/94, 108/95, 108/96, 82/01, 103/03 i 148/13</w:t>
      </w:r>
      <w:r w:rsidR="0091646F">
        <w:rPr>
          <w:b/>
          <w:color w:val="000000"/>
        </w:rPr>
        <w:t xml:space="preserve"> i</w:t>
      </w:r>
      <w:r w:rsidRPr="009D4D13">
        <w:rPr>
          <w:b/>
          <w:color w:val="000000"/>
        </w:rPr>
        <w:t xml:space="preserve"> 98/19), članku 9. Zakona o profesionalnoj rehabilitaciji i zapošljavanju osoba s invaliditetom (Narodne novine broj 157/13, 152/14, 39/18</w:t>
      </w:r>
      <w:r w:rsidR="00F56BC1">
        <w:rPr>
          <w:b/>
          <w:color w:val="000000"/>
        </w:rPr>
        <w:t xml:space="preserve"> i</w:t>
      </w:r>
      <w:r w:rsidRPr="009D4D13">
        <w:rPr>
          <w:b/>
          <w:color w:val="000000"/>
        </w:rPr>
        <w:t xml:space="preserve"> 32/20) te </w:t>
      </w:r>
      <w:r w:rsidRPr="009D4D13">
        <w:rPr>
          <w:b/>
          <w:color w:val="231F20"/>
        </w:rPr>
        <w:t>članku 48. Zakona o civilnim stradalnicima iz Domovinskog rata (Narodne novine broj  84/21),</w:t>
      </w:r>
      <w:r w:rsidRPr="009D4D13">
        <w:rPr>
          <w:b/>
          <w:color w:val="000000"/>
        </w:rPr>
        <w:t> dužn</w:t>
      </w:r>
      <w:r>
        <w:rPr>
          <w:b/>
          <w:color w:val="000000"/>
        </w:rPr>
        <w:t>i</w:t>
      </w:r>
      <w:r w:rsidRPr="009D4D13">
        <w:rPr>
          <w:b/>
          <w:color w:val="000000"/>
        </w:rPr>
        <w:t xml:space="preserve"> su u prijavi na javni natječaj pozvati se na to pravo i uz prijavu priložiti svu propisanu dokumentaciju prema posebnom zakonu, a  imaju prednost u odnosu na ostale kandidate samo pod jednakim uvjetima.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 </w:t>
      </w:r>
      <w:r>
        <w:rPr>
          <w:b/>
          <w:color w:val="231F20"/>
        </w:rPr>
        <w:t>Kandidati</w:t>
      </w:r>
      <w:r w:rsidRPr="009D4D13">
        <w:rPr>
          <w:b/>
          <w:color w:val="231F20"/>
        </w:rPr>
        <w:t xml:space="preserve"> koj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ostvaruju pravo prednosti pri zapošljavanju u skladu s člankom 102. Zakona o hrvatskim braniteljima iz Domovinskog rata i članovima njihovih obitelji (Narodne novine broj  121/17, 98/19, 84/21), uz prijavu na natječaj dužn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su priložiti i dokaze propisane člankom 103. stavak 1. Zakona o hrvatskim braniteljima iz Domovinskog rata i članovima njihovih obitelji</w:t>
      </w:r>
      <w:r>
        <w:rPr>
          <w:b/>
          <w:color w:val="231F20"/>
        </w:rPr>
        <w:t>.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Poveznica na internetsku stranicu Ministarstva hrvatskih branitelja s popisom dokaza potrebnih za ostvarivanja prava prednosti:</w:t>
      </w:r>
    </w:p>
    <w:p w:rsidR="00631347" w:rsidRPr="005B2383" w:rsidRDefault="00957366" w:rsidP="00631347">
      <w:pPr>
        <w:spacing w:before="27"/>
        <w:textAlignment w:val="baseline"/>
        <w:rPr>
          <w:b/>
          <w:color w:val="000000"/>
        </w:rPr>
      </w:pPr>
      <w:hyperlink r:id="rId5" w:tgtFrame="lqJ6SFuC9CP8U3lTUhnZZXd" w:history="1">
        <w:r w:rsidR="00631347" w:rsidRPr="005B2383">
          <w:rPr>
            <w:rStyle w:val="Hiperveza"/>
            <w:b/>
            <w:color w:val="000000"/>
          </w:rPr>
          <w:t>https://branitelji.gov.hr/UserDocsImages//dokumenti/Nikola//popis%20dokaza%20za%20ostvarivanje%20prava%20prednosti%20pri%20zapo%C5%A1ljavanju-%20ZOHBDR%202021.pdf</w:t>
        </w:r>
      </w:hyperlink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  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>
        <w:rPr>
          <w:b/>
          <w:color w:val="231F20"/>
        </w:rPr>
        <w:t>Kandidati</w:t>
      </w:r>
      <w:r w:rsidRPr="009D4D13">
        <w:rPr>
          <w:b/>
          <w:color w:val="231F20"/>
        </w:rPr>
        <w:t xml:space="preserve"> koj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ostvaruju pravo prednosti pri zapošljavanju u skladu s člankom 48. Zakona o civilnim stradalnicima iz Domovinskog rata (Narodne novine broj  84/21), uz prijavu na natječaj dužn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su u prijavi na natječaj pozvati se na to pravo i uz prijavu dostaviti i dokaze iz član</w:t>
      </w:r>
      <w:r>
        <w:rPr>
          <w:b/>
          <w:color w:val="231F20"/>
        </w:rPr>
        <w:t>ak</w:t>
      </w:r>
      <w:r w:rsidRPr="009D4D13">
        <w:rPr>
          <w:b/>
          <w:color w:val="231F20"/>
        </w:rPr>
        <w:t xml:space="preserve"> 49.</w:t>
      </w:r>
      <w:r>
        <w:rPr>
          <w:b/>
          <w:color w:val="231F20"/>
        </w:rPr>
        <w:t xml:space="preserve"> stavak 1. </w:t>
      </w:r>
      <w:r w:rsidRPr="009D4D13">
        <w:rPr>
          <w:b/>
          <w:color w:val="231F20"/>
        </w:rPr>
        <w:t>Zakona o civilnim stradalnicima iz Domovinskog rata</w:t>
      </w:r>
      <w:r>
        <w:rPr>
          <w:b/>
          <w:color w:val="231F20"/>
        </w:rPr>
        <w:t>.</w:t>
      </w:r>
    </w:p>
    <w:p w:rsidR="00631347" w:rsidRDefault="00631347" w:rsidP="00631347">
      <w:pPr>
        <w:spacing w:line="235" w:lineRule="atLeast"/>
        <w:jc w:val="both"/>
        <w:rPr>
          <w:b/>
          <w:color w:val="231F20"/>
        </w:rPr>
      </w:pPr>
      <w:r w:rsidRPr="009D4D13">
        <w:rPr>
          <w:b/>
          <w:color w:val="231F20"/>
        </w:rPr>
        <w:t>Poveznica na internetsku stranicu Ministarstva hrvatskih branitelja s popisom dokaza</w:t>
      </w:r>
      <w:r>
        <w:rPr>
          <w:b/>
          <w:color w:val="231F20"/>
        </w:rPr>
        <w:t xml:space="preserve"> potrebnih za ostvarivanje </w:t>
      </w:r>
      <w:r w:rsidRPr="009D4D13">
        <w:rPr>
          <w:b/>
          <w:color w:val="231F20"/>
        </w:rPr>
        <w:t xml:space="preserve">prava </w:t>
      </w:r>
      <w:r>
        <w:rPr>
          <w:b/>
          <w:color w:val="231F20"/>
        </w:rPr>
        <w:t>p</w:t>
      </w:r>
      <w:r w:rsidRPr="009D4D13">
        <w:rPr>
          <w:b/>
          <w:color w:val="231F20"/>
        </w:rPr>
        <w:t>rednosti:</w:t>
      </w:r>
    </w:p>
    <w:p w:rsidR="00631347" w:rsidRPr="005B2383" w:rsidRDefault="00631347" w:rsidP="00631347">
      <w:pPr>
        <w:spacing w:line="235" w:lineRule="atLeast"/>
        <w:jc w:val="both"/>
        <w:rPr>
          <w:rFonts w:ascii="Calibri" w:hAnsi="Calibri" w:cs="Calibri"/>
          <w:color w:val="000000"/>
        </w:rPr>
      </w:pPr>
      <w:r w:rsidRPr="005B2383">
        <w:rPr>
          <w:b/>
          <w:color w:val="000000"/>
        </w:rPr>
        <w:t> </w:t>
      </w:r>
      <w:hyperlink r:id="rId6" w:tgtFrame="ddjL6jMMHz16tF5oGV6o4cp" w:history="1">
        <w:r w:rsidRPr="005B2383">
          <w:rPr>
            <w:rStyle w:val="Hiperveza"/>
            <w:b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1347" w:rsidRPr="009D4D13" w:rsidRDefault="00631347" w:rsidP="00631347">
      <w:pPr>
        <w:rPr>
          <w:b/>
        </w:rPr>
      </w:pPr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 xml:space="preserve">Kandidati </w:t>
      </w:r>
      <w:r w:rsidRPr="003D02CA">
        <w:rPr>
          <w:b/>
          <w:color w:val="000000"/>
        </w:rPr>
        <w:t xml:space="preserve">koji </w:t>
      </w:r>
      <w:r>
        <w:rPr>
          <w:b/>
          <w:color w:val="000000"/>
        </w:rPr>
        <w:t>su</w:t>
      </w:r>
      <w:r w:rsidRPr="003D02CA">
        <w:rPr>
          <w:b/>
          <w:color w:val="000000"/>
        </w:rPr>
        <w:t xml:space="preserve"> pravodobno </w:t>
      </w:r>
      <w:r>
        <w:rPr>
          <w:b/>
          <w:color w:val="000000"/>
        </w:rPr>
        <w:t>dostavili</w:t>
      </w:r>
      <w:r w:rsidRPr="003D02CA">
        <w:rPr>
          <w:b/>
          <w:color w:val="000000"/>
        </w:rPr>
        <w:t xml:space="preserve"> prijavu te ispunjava</w:t>
      </w:r>
      <w:r>
        <w:rPr>
          <w:b/>
          <w:color w:val="000000"/>
        </w:rPr>
        <w:t>ju</w:t>
      </w:r>
      <w:r w:rsidRPr="003D02CA">
        <w:rPr>
          <w:b/>
          <w:color w:val="000000"/>
        </w:rPr>
        <w:t xml:space="preserve"> uvjete</w:t>
      </w:r>
      <w:r>
        <w:rPr>
          <w:b/>
          <w:color w:val="000000"/>
        </w:rPr>
        <w:t xml:space="preserve"> </w:t>
      </w:r>
      <w:r w:rsidRPr="003D02CA">
        <w:rPr>
          <w:b/>
          <w:color w:val="000000"/>
        </w:rPr>
        <w:t>natječaja obvez</w:t>
      </w:r>
      <w:r>
        <w:rPr>
          <w:b/>
          <w:color w:val="000000"/>
        </w:rPr>
        <w:t>ni</w:t>
      </w:r>
      <w:r w:rsidRPr="003D02CA"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 w:rsidRPr="003D02CA">
        <w:rPr>
          <w:b/>
          <w:color w:val="000000"/>
        </w:rPr>
        <w:t xml:space="preserve"> pristupiti procjeni, odnosno testiranju prema odredbama Pravilnika o načinu i postupku kojim se svim kandidatima za zapošljavanje u školskim ustanovama osigurava jednaka dostupnost javnim službama pod jednakim uvjetima, vrednovanje kandidata prijavlje</w:t>
      </w:r>
      <w:r>
        <w:rPr>
          <w:b/>
          <w:color w:val="000000"/>
        </w:rPr>
        <w:t>nih na natječaj, odnosno kandidata koje je uputio Gradski ured, kao i odredbe vezane uz sastav posebnog povjerenstva koje sudjeluje u procjeni kandidata, a na koje suglasnost daje Gradski ured.</w:t>
      </w:r>
    </w:p>
    <w:p w:rsidR="00631347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  <w:color w:val="000000"/>
        </w:rPr>
      </w:pPr>
    </w:p>
    <w:p w:rsidR="00631347" w:rsidRPr="00F011D7" w:rsidRDefault="00631347" w:rsidP="00631347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Kandidati koji su pravodobno dostavili potpunu prijavu sa svim prilozima i koji ispunjavaju uvjete natječaja Povjerenstvo će pozvati na procjenu, odnosno testiranje. Termin, mjesto i način održavanja procjene u Školi objavit će se na mrežnoj stranici škole </w:t>
      </w:r>
      <w:hyperlink r:id="rId7" w:history="1">
        <w:r w:rsidRPr="00F011D7">
          <w:rPr>
            <w:rStyle w:val="Hiperveza"/>
            <w:b/>
            <w:color w:val="000000"/>
          </w:rPr>
          <w:t>www.os-trnjanska-zg.skole.hr</w:t>
        </w:r>
      </w:hyperlink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>Kandidati se neće posebno pozivati te, ukoliko se ne pojave na procjeni, smatrat će se da su odustali od prijave na natječaj.</w:t>
      </w:r>
    </w:p>
    <w:p w:rsidR="00631347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>Kandidati prijavom na natječaj daju privolu za obradu i objavu osobnih podataka navedenih u svim dostavljenim prilozima odnosno ispravama za potrebe natječaja.</w:t>
      </w:r>
    </w:p>
    <w:p w:rsidR="00631347" w:rsidRDefault="00631347" w:rsidP="00631347">
      <w:pPr>
        <w:rPr>
          <w:b/>
          <w:color w:val="000000"/>
        </w:rPr>
      </w:pPr>
    </w:p>
    <w:p w:rsidR="00631347" w:rsidRPr="003D02CA" w:rsidRDefault="00631347" w:rsidP="00631347">
      <w:pPr>
        <w:rPr>
          <w:b/>
          <w:color w:val="000000"/>
        </w:rPr>
      </w:pPr>
    </w:p>
    <w:p w:rsidR="00631347" w:rsidRDefault="00631347" w:rsidP="00323638">
      <w:pPr>
        <w:rPr>
          <w:b/>
        </w:rPr>
      </w:pPr>
      <w:r>
        <w:rPr>
          <w:b/>
        </w:rPr>
        <w:t>Prijave na natječaj s dokumentacijom treba dostaviti u roku osam dana od dana objave natječaja neposredno ili zemaljskom poštom na adresu: Osnovna škola Trnjanska, Zagreb, Trnjanska cesta 99</w:t>
      </w:r>
      <w:r w:rsidR="00323638">
        <w:rPr>
          <w:b/>
        </w:rPr>
        <w:t>,</w:t>
      </w:r>
      <w:r>
        <w:rPr>
          <w:b/>
        </w:rPr>
        <w:t xml:space="preserve"> s naznakom „za natječaj</w:t>
      </w:r>
      <w:r w:rsidR="00A74CDF">
        <w:rPr>
          <w:b/>
        </w:rPr>
        <w:t xml:space="preserve"> </w:t>
      </w:r>
      <w:r w:rsidR="00323638">
        <w:rPr>
          <w:b/>
        </w:rPr>
        <w:t>voditelja/</w:t>
      </w:r>
      <w:proofErr w:type="spellStart"/>
      <w:r w:rsidR="00323638">
        <w:rPr>
          <w:b/>
        </w:rPr>
        <w:t>ice</w:t>
      </w:r>
      <w:proofErr w:type="spellEnd"/>
      <w:r w:rsidR="00323638">
        <w:rPr>
          <w:b/>
        </w:rPr>
        <w:t xml:space="preserve"> računovodstva“.</w:t>
      </w:r>
    </w:p>
    <w:p w:rsidR="00631347" w:rsidRDefault="00631347" w:rsidP="00631347">
      <w:pPr>
        <w:ind w:right="-432"/>
        <w:rPr>
          <w:b/>
        </w:rPr>
      </w:pPr>
      <w:r>
        <w:rPr>
          <w:b/>
        </w:rPr>
        <w:t xml:space="preserve"> Nepotpune i nepravodobne prijave neće se razmatrati.</w:t>
      </w:r>
    </w:p>
    <w:p w:rsidR="00631347" w:rsidRDefault="00631347" w:rsidP="00631347">
      <w:pPr>
        <w:ind w:right="-432"/>
        <w:rPr>
          <w:b/>
        </w:rPr>
      </w:pPr>
      <w:r>
        <w:rPr>
          <w:b/>
        </w:rPr>
        <w:t xml:space="preserve"> Obavijest o rezultatima natječaja bit će objavljena u zakonskom roku putem mrežne stranice škole </w:t>
      </w:r>
      <w:hyperlink r:id="rId8" w:history="1">
        <w:r w:rsidRPr="00CE3101">
          <w:rPr>
            <w:rStyle w:val="Hiperveza"/>
            <w:b/>
          </w:rPr>
          <w:t>www.os-trnjanska-zg.skole.hr</w:t>
        </w:r>
      </w:hyperlink>
      <w:r w:rsidRPr="00CE3101">
        <w:rPr>
          <w:b/>
        </w:rPr>
        <w:t xml:space="preserve">  </w:t>
      </w:r>
    </w:p>
    <w:p w:rsidR="00631347" w:rsidRDefault="00631347" w:rsidP="00631347">
      <w:pPr>
        <w:ind w:right="-432"/>
        <w:rPr>
          <w:b/>
        </w:rPr>
      </w:pPr>
    </w:p>
    <w:p w:rsidR="00631347" w:rsidRDefault="00631347" w:rsidP="00631347">
      <w:pPr>
        <w:ind w:right="-432"/>
        <w:rPr>
          <w:b/>
        </w:rPr>
      </w:pP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</w:p>
    <w:p w:rsidR="00631347" w:rsidRPr="00A93A43" w:rsidRDefault="00631347" w:rsidP="00631347">
      <w:pPr>
        <w:rPr>
          <w:b/>
        </w:rPr>
      </w:pP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                                                                               RAVNATELJICA:</w:t>
      </w: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                                                                               Nada      Šimić, prof.</w:t>
      </w: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rPr>
          <w:b/>
        </w:rPr>
      </w:pPr>
    </w:p>
    <w:p w:rsidR="005016F4" w:rsidRDefault="005016F4" w:rsidP="005016F4">
      <w:pPr>
        <w:rPr>
          <w:b/>
        </w:rPr>
      </w:pPr>
    </w:p>
    <w:p w:rsidR="005016F4" w:rsidRDefault="005016F4" w:rsidP="005016F4">
      <w:pPr>
        <w:rPr>
          <w:b/>
        </w:rPr>
      </w:pPr>
    </w:p>
    <w:p w:rsidR="001B2080" w:rsidRDefault="001B2080" w:rsidP="001B2080">
      <w:pPr>
        <w:rPr>
          <w:b/>
        </w:rPr>
      </w:pPr>
    </w:p>
    <w:p w:rsidR="001B2080" w:rsidRDefault="001B2080" w:rsidP="001B2080">
      <w:pPr>
        <w:rPr>
          <w:b/>
        </w:rPr>
      </w:pPr>
    </w:p>
    <w:p w:rsidR="00366EBE" w:rsidRDefault="00366EBE" w:rsidP="001A68FB"/>
    <w:p w:rsidR="000E725B" w:rsidRPr="00FD0F8A" w:rsidRDefault="000E725B" w:rsidP="00FD0F8A">
      <w:pPr>
        <w:jc w:val="both"/>
      </w:pPr>
    </w:p>
    <w:p w:rsidR="003F0A7B" w:rsidRDefault="003F0A7B" w:rsidP="00366EBE">
      <w:pPr>
        <w:rPr>
          <w:b/>
        </w:rPr>
      </w:pPr>
    </w:p>
    <w:sectPr w:rsidR="003F0A7B" w:rsidSect="0044500C">
      <w:pgSz w:w="11906" w:h="16838" w:code="9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5CB"/>
    <w:multiLevelType w:val="hybridMultilevel"/>
    <w:tmpl w:val="76FC42CE"/>
    <w:lvl w:ilvl="0" w:tplc="DA741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BE"/>
    <w:rsid w:val="000031B5"/>
    <w:rsid w:val="000326CC"/>
    <w:rsid w:val="00036F17"/>
    <w:rsid w:val="0005293A"/>
    <w:rsid w:val="00057278"/>
    <w:rsid w:val="00062AF8"/>
    <w:rsid w:val="00071C10"/>
    <w:rsid w:val="000807AA"/>
    <w:rsid w:val="0008400B"/>
    <w:rsid w:val="00090052"/>
    <w:rsid w:val="000C01CA"/>
    <w:rsid w:val="000C7081"/>
    <w:rsid w:val="000E725B"/>
    <w:rsid w:val="000E7AF7"/>
    <w:rsid w:val="000F2A35"/>
    <w:rsid w:val="00104C31"/>
    <w:rsid w:val="00133EDA"/>
    <w:rsid w:val="001356C2"/>
    <w:rsid w:val="00137782"/>
    <w:rsid w:val="00151356"/>
    <w:rsid w:val="00157097"/>
    <w:rsid w:val="00157394"/>
    <w:rsid w:val="001662FE"/>
    <w:rsid w:val="001838A1"/>
    <w:rsid w:val="001A3095"/>
    <w:rsid w:val="001A68FB"/>
    <w:rsid w:val="001B16FE"/>
    <w:rsid w:val="001B2080"/>
    <w:rsid w:val="001B2447"/>
    <w:rsid w:val="001B466B"/>
    <w:rsid w:val="001C25C8"/>
    <w:rsid w:val="001C403F"/>
    <w:rsid w:val="001D5D7E"/>
    <w:rsid w:val="001D720B"/>
    <w:rsid w:val="001E42FD"/>
    <w:rsid w:val="00217A8F"/>
    <w:rsid w:val="00224240"/>
    <w:rsid w:val="002251CB"/>
    <w:rsid w:val="00227607"/>
    <w:rsid w:val="002276D5"/>
    <w:rsid w:val="00264A74"/>
    <w:rsid w:val="00271061"/>
    <w:rsid w:val="00273E08"/>
    <w:rsid w:val="00282337"/>
    <w:rsid w:val="002A660A"/>
    <w:rsid w:val="002B6D80"/>
    <w:rsid w:val="002C2D99"/>
    <w:rsid w:val="002C445C"/>
    <w:rsid w:val="002F147E"/>
    <w:rsid w:val="00304042"/>
    <w:rsid w:val="003048A3"/>
    <w:rsid w:val="00307771"/>
    <w:rsid w:val="00323638"/>
    <w:rsid w:val="00336072"/>
    <w:rsid w:val="003376A3"/>
    <w:rsid w:val="00337A3F"/>
    <w:rsid w:val="00366EBE"/>
    <w:rsid w:val="00373D92"/>
    <w:rsid w:val="00397E34"/>
    <w:rsid w:val="003F0A7B"/>
    <w:rsid w:val="003F52F8"/>
    <w:rsid w:val="0040487B"/>
    <w:rsid w:val="00411AE8"/>
    <w:rsid w:val="00415766"/>
    <w:rsid w:val="00426201"/>
    <w:rsid w:val="0044500C"/>
    <w:rsid w:val="00445C08"/>
    <w:rsid w:val="00476244"/>
    <w:rsid w:val="004836B4"/>
    <w:rsid w:val="004858BC"/>
    <w:rsid w:val="004B630B"/>
    <w:rsid w:val="004B6B59"/>
    <w:rsid w:val="004C77D2"/>
    <w:rsid w:val="004C7F97"/>
    <w:rsid w:val="004D0291"/>
    <w:rsid w:val="004E2949"/>
    <w:rsid w:val="004F1DAC"/>
    <w:rsid w:val="005016F4"/>
    <w:rsid w:val="00503523"/>
    <w:rsid w:val="005127CB"/>
    <w:rsid w:val="005133AC"/>
    <w:rsid w:val="00517952"/>
    <w:rsid w:val="00524797"/>
    <w:rsid w:val="0053712C"/>
    <w:rsid w:val="0054081A"/>
    <w:rsid w:val="00540FF3"/>
    <w:rsid w:val="005430DA"/>
    <w:rsid w:val="005446E2"/>
    <w:rsid w:val="00553154"/>
    <w:rsid w:val="00564025"/>
    <w:rsid w:val="00571D08"/>
    <w:rsid w:val="00576C61"/>
    <w:rsid w:val="00586EFF"/>
    <w:rsid w:val="005B61CB"/>
    <w:rsid w:val="005C0756"/>
    <w:rsid w:val="005C3D82"/>
    <w:rsid w:val="005D3BDA"/>
    <w:rsid w:val="005E2A4D"/>
    <w:rsid w:val="00600741"/>
    <w:rsid w:val="00611C8D"/>
    <w:rsid w:val="00612071"/>
    <w:rsid w:val="00620835"/>
    <w:rsid w:val="00631347"/>
    <w:rsid w:val="0063187D"/>
    <w:rsid w:val="00640DDF"/>
    <w:rsid w:val="00651B6E"/>
    <w:rsid w:val="006531BD"/>
    <w:rsid w:val="006579FC"/>
    <w:rsid w:val="00664175"/>
    <w:rsid w:val="0066575A"/>
    <w:rsid w:val="00695760"/>
    <w:rsid w:val="006B4F85"/>
    <w:rsid w:val="006C2659"/>
    <w:rsid w:val="006E4C02"/>
    <w:rsid w:val="006F4ABB"/>
    <w:rsid w:val="00713430"/>
    <w:rsid w:val="00716C6E"/>
    <w:rsid w:val="00721277"/>
    <w:rsid w:val="00774043"/>
    <w:rsid w:val="0078334C"/>
    <w:rsid w:val="00784895"/>
    <w:rsid w:val="007A1781"/>
    <w:rsid w:val="007B3396"/>
    <w:rsid w:val="007B7D22"/>
    <w:rsid w:val="0081447A"/>
    <w:rsid w:val="00815210"/>
    <w:rsid w:val="00815F16"/>
    <w:rsid w:val="00831162"/>
    <w:rsid w:val="00835615"/>
    <w:rsid w:val="00854881"/>
    <w:rsid w:val="0085622E"/>
    <w:rsid w:val="008747EE"/>
    <w:rsid w:val="008827C3"/>
    <w:rsid w:val="008B2F90"/>
    <w:rsid w:val="008C443B"/>
    <w:rsid w:val="008D24A5"/>
    <w:rsid w:val="009041F9"/>
    <w:rsid w:val="009057F3"/>
    <w:rsid w:val="0091005E"/>
    <w:rsid w:val="0091646F"/>
    <w:rsid w:val="00916E37"/>
    <w:rsid w:val="009204D7"/>
    <w:rsid w:val="00957366"/>
    <w:rsid w:val="0095786B"/>
    <w:rsid w:val="0096311A"/>
    <w:rsid w:val="00970304"/>
    <w:rsid w:val="00977E59"/>
    <w:rsid w:val="0099258D"/>
    <w:rsid w:val="00997E0B"/>
    <w:rsid w:val="009C5EEE"/>
    <w:rsid w:val="009C5F24"/>
    <w:rsid w:val="009F1A3C"/>
    <w:rsid w:val="009F4A5F"/>
    <w:rsid w:val="00A27AF1"/>
    <w:rsid w:val="00A34C8B"/>
    <w:rsid w:val="00A527D1"/>
    <w:rsid w:val="00A66DFB"/>
    <w:rsid w:val="00A74CDF"/>
    <w:rsid w:val="00A80BCA"/>
    <w:rsid w:val="00AC4047"/>
    <w:rsid w:val="00AE2B62"/>
    <w:rsid w:val="00AF1998"/>
    <w:rsid w:val="00AF51FB"/>
    <w:rsid w:val="00B00858"/>
    <w:rsid w:val="00B025C8"/>
    <w:rsid w:val="00B0441C"/>
    <w:rsid w:val="00B128D6"/>
    <w:rsid w:val="00B20E52"/>
    <w:rsid w:val="00B44468"/>
    <w:rsid w:val="00B519C2"/>
    <w:rsid w:val="00B57690"/>
    <w:rsid w:val="00B64F3A"/>
    <w:rsid w:val="00B65B37"/>
    <w:rsid w:val="00B81C5B"/>
    <w:rsid w:val="00B8597D"/>
    <w:rsid w:val="00BC35A2"/>
    <w:rsid w:val="00BD2957"/>
    <w:rsid w:val="00BF5C03"/>
    <w:rsid w:val="00C05129"/>
    <w:rsid w:val="00C259D5"/>
    <w:rsid w:val="00C529A1"/>
    <w:rsid w:val="00C62C19"/>
    <w:rsid w:val="00C662BE"/>
    <w:rsid w:val="00C777B3"/>
    <w:rsid w:val="00C85CF8"/>
    <w:rsid w:val="00C86E74"/>
    <w:rsid w:val="00C909F4"/>
    <w:rsid w:val="00C95D88"/>
    <w:rsid w:val="00CB279E"/>
    <w:rsid w:val="00CB53A1"/>
    <w:rsid w:val="00CC18D9"/>
    <w:rsid w:val="00CE3400"/>
    <w:rsid w:val="00CF47FB"/>
    <w:rsid w:val="00D04B86"/>
    <w:rsid w:val="00D064D3"/>
    <w:rsid w:val="00D30CC3"/>
    <w:rsid w:val="00D6690C"/>
    <w:rsid w:val="00DD121D"/>
    <w:rsid w:val="00DF73DA"/>
    <w:rsid w:val="00DF7554"/>
    <w:rsid w:val="00E06C1A"/>
    <w:rsid w:val="00E11B30"/>
    <w:rsid w:val="00E33FC9"/>
    <w:rsid w:val="00E3753F"/>
    <w:rsid w:val="00E4165D"/>
    <w:rsid w:val="00E6394E"/>
    <w:rsid w:val="00E909B4"/>
    <w:rsid w:val="00E92329"/>
    <w:rsid w:val="00E94861"/>
    <w:rsid w:val="00EB6578"/>
    <w:rsid w:val="00EF645B"/>
    <w:rsid w:val="00F04A8C"/>
    <w:rsid w:val="00F14B9D"/>
    <w:rsid w:val="00F23A7B"/>
    <w:rsid w:val="00F32D72"/>
    <w:rsid w:val="00F368B9"/>
    <w:rsid w:val="00F43913"/>
    <w:rsid w:val="00F5220E"/>
    <w:rsid w:val="00F56412"/>
    <w:rsid w:val="00F56BC1"/>
    <w:rsid w:val="00F6487F"/>
    <w:rsid w:val="00F66310"/>
    <w:rsid w:val="00F9541F"/>
    <w:rsid w:val="00F96064"/>
    <w:rsid w:val="00FA1572"/>
    <w:rsid w:val="00FC133E"/>
    <w:rsid w:val="00FC756D"/>
    <w:rsid w:val="00FD0F8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7B01"/>
  <w15:docId w15:val="{34888627-FA9B-422D-980A-6EEAFB04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66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6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BE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0E72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trnjanska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trnjansk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9</cp:revision>
  <cp:lastPrinted>2024-04-22T10:15:00Z</cp:lastPrinted>
  <dcterms:created xsi:type="dcterms:W3CDTF">2024-11-29T07:43:00Z</dcterms:created>
  <dcterms:modified xsi:type="dcterms:W3CDTF">2024-12-03T07:43:00Z</dcterms:modified>
</cp:coreProperties>
</file>