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E4" w:rsidRPr="000D374D" w:rsidRDefault="00840FE4" w:rsidP="00840FE4">
      <w:pPr>
        <w:spacing w:line="240" w:lineRule="auto"/>
        <w:rPr>
          <w:rFonts w:ascii="Arial" w:hAnsi="Arial" w:cs="Arial"/>
          <w:sz w:val="24"/>
          <w:szCs w:val="24"/>
        </w:rPr>
      </w:pPr>
      <w:r w:rsidRPr="000D374D">
        <w:rPr>
          <w:rFonts w:ascii="Arial" w:hAnsi="Arial" w:cs="Arial"/>
          <w:sz w:val="24"/>
          <w:szCs w:val="24"/>
        </w:rPr>
        <w:t xml:space="preserve">REPUBLIKA HRVATSKA </w:t>
      </w:r>
    </w:p>
    <w:p w:rsidR="00840FE4" w:rsidRPr="000D374D" w:rsidRDefault="00840FE4" w:rsidP="00840FE4">
      <w:pPr>
        <w:spacing w:line="240" w:lineRule="auto"/>
        <w:rPr>
          <w:rFonts w:ascii="Arial" w:hAnsi="Arial" w:cs="Arial"/>
          <w:sz w:val="24"/>
          <w:szCs w:val="24"/>
        </w:rPr>
      </w:pPr>
      <w:r w:rsidRPr="000D374D">
        <w:rPr>
          <w:rFonts w:ascii="Arial" w:hAnsi="Arial" w:cs="Arial"/>
          <w:sz w:val="24"/>
          <w:szCs w:val="24"/>
        </w:rPr>
        <w:t>GRAD ZAGREB</w:t>
      </w:r>
    </w:p>
    <w:p w:rsidR="00840FE4" w:rsidRPr="000D374D" w:rsidRDefault="00840FE4" w:rsidP="00840FE4">
      <w:pPr>
        <w:spacing w:line="240" w:lineRule="auto"/>
        <w:rPr>
          <w:rFonts w:ascii="Arial" w:hAnsi="Arial" w:cs="Arial"/>
          <w:sz w:val="24"/>
          <w:szCs w:val="24"/>
        </w:rPr>
      </w:pPr>
      <w:r w:rsidRPr="000D374D">
        <w:rPr>
          <w:rFonts w:ascii="Arial" w:hAnsi="Arial" w:cs="Arial"/>
          <w:sz w:val="24"/>
          <w:szCs w:val="24"/>
        </w:rPr>
        <w:t>OSNOVNA ŠKOLA TRNJANSKA</w:t>
      </w:r>
    </w:p>
    <w:p w:rsidR="00840FE4" w:rsidRPr="000D374D" w:rsidRDefault="00840FE4" w:rsidP="00840FE4">
      <w:pPr>
        <w:spacing w:line="240" w:lineRule="auto"/>
        <w:rPr>
          <w:rFonts w:ascii="Arial" w:hAnsi="Arial" w:cs="Arial"/>
          <w:sz w:val="24"/>
          <w:szCs w:val="24"/>
        </w:rPr>
      </w:pPr>
      <w:r w:rsidRPr="000D374D">
        <w:rPr>
          <w:rFonts w:ascii="Arial" w:hAnsi="Arial" w:cs="Arial"/>
          <w:sz w:val="24"/>
          <w:szCs w:val="24"/>
        </w:rPr>
        <w:t>Zagreb, Trnjanska cesta 99</w:t>
      </w:r>
    </w:p>
    <w:p w:rsidR="00840FE4" w:rsidRPr="000D374D" w:rsidRDefault="00840FE4" w:rsidP="00840FE4">
      <w:pPr>
        <w:rPr>
          <w:rFonts w:ascii="Arial" w:hAnsi="Arial" w:cs="Arial"/>
          <w:sz w:val="24"/>
          <w:szCs w:val="24"/>
        </w:rPr>
      </w:pPr>
    </w:p>
    <w:p w:rsidR="00840FE4" w:rsidRPr="000D374D" w:rsidRDefault="00840FE4" w:rsidP="00840FE4">
      <w:pPr>
        <w:rPr>
          <w:rFonts w:ascii="Arial" w:hAnsi="Arial" w:cs="Arial"/>
          <w:b/>
          <w:sz w:val="24"/>
          <w:szCs w:val="24"/>
        </w:rPr>
      </w:pPr>
    </w:p>
    <w:p w:rsidR="00840FE4" w:rsidRPr="000D374D" w:rsidRDefault="00840FE4" w:rsidP="00840FE4">
      <w:pPr>
        <w:tabs>
          <w:tab w:val="left" w:pos="3495"/>
        </w:tabs>
        <w:rPr>
          <w:rFonts w:ascii="Arial" w:hAnsi="Arial" w:cs="Arial"/>
          <w:b/>
          <w:sz w:val="24"/>
          <w:szCs w:val="24"/>
        </w:rPr>
      </w:pPr>
      <w:r w:rsidRPr="000D374D">
        <w:rPr>
          <w:rFonts w:ascii="Arial" w:hAnsi="Arial" w:cs="Arial"/>
          <w:b/>
          <w:sz w:val="24"/>
          <w:szCs w:val="24"/>
        </w:rPr>
        <w:tab/>
        <w:t>ZAPISNIK</w:t>
      </w:r>
    </w:p>
    <w:p w:rsidR="00840FE4" w:rsidRPr="000D374D" w:rsidRDefault="00840FE4" w:rsidP="00840FE4">
      <w:pPr>
        <w:tabs>
          <w:tab w:val="left" w:pos="3495"/>
        </w:tabs>
        <w:rPr>
          <w:rFonts w:ascii="Arial" w:hAnsi="Arial" w:cs="Arial"/>
          <w:sz w:val="24"/>
          <w:szCs w:val="24"/>
        </w:rPr>
      </w:pPr>
      <w:r w:rsidRPr="000D374D">
        <w:rPr>
          <w:rFonts w:ascii="Arial" w:hAnsi="Arial" w:cs="Arial"/>
          <w:sz w:val="24"/>
          <w:szCs w:val="24"/>
        </w:rPr>
        <w:t>s 31. sjednice školskog odbora Osnovne škole Trnjanska</w:t>
      </w:r>
      <w:r w:rsidR="008079A5">
        <w:rPr>
          <w:rFonts w:ascii="Arial" w:hAnsi="Arial" w:cs="Arial"/>
          <w:sz w:val="24"/>
          <w:szCs w:val="24"/>
        </w:rPr>
        <w:t>,</w:t>
      </w:r>
      <w:r w:rsidRPr="000D374D">
        <w:rPr>
          <w:rFonts w:ascii="Arial" w:hAnsi="Arial" w:cs="Arial"/>
          <w:sz w:val="24"/>
          <w:szCs w:val="24"/>
        </w:rPr>
        <w:t xml:space="preserve"> održane u srijedu 06. srpnja 2016. godine s početkom u 8:00 sati. </w:t>
      </w:r>
    </w:p>
    <w:p w:rsidR="00840FE4" w:rsidRPr="000D374D" w:rsidRDefault="00840FE4" w:rsidP="00840FE4">
      <w:pPr>
        <w:tabs>
          <w:tab w:val="left" w:pos="3495"/>
        </w:tabs>
        <w:rPr>
          <w:rFonts w:ascii="Arial" w:hAnsi="Arial" w:cs="Arial"/>
          <w:sz w:val="24"/>
          <w:szCs w:val="24"/>
        </w:rPr>
      </w:pPr>
      <w:r w:rsidRPr="000D374D">
        <w:rPr>
          <w:rFonts w:ascii="Arial" w:hAnsi="Arial" w:cs="Arial"/>
          <w:sz w:val="24"/>
          <w:szCs w:val="24"/>
        </w:rPr>
        <w:t xml:space="preserve">NAZOČNI: Branislav </w:t>
      </w:r>
      <w:proofErr w:type="spellStart"/>
      <w:r w:rsidRPr="000D374D">
        <w:rPr>
          <w:rFonts w:ascii="Arial" w:hAnsi="Arial" w:cs="Arial"/>
          <w:sz w:val="24"/>
          <w:szCs w:val="24"/>
        </w:rPr>
        <w:t>Mihajlovski</w:t>
      </w:r>
      <w:proofErr w:type="spellEnd"/>
      <w:r w:rsidRPr="000D374D">
        <w:rPr>
          <w:rFonts w:ascii="Arial" w:hAnsi="Arial" w:cs="Arial"/>
          <w:sz w:val="24"/>
          <w:szCs w:val="24"/>
        </w:rPr>
        <w:t xml:space="preserve">, Ivančica </w:t>
      </w:r>
      <w:proofErr w:type="spellStart"/>
      <w:r w:rsidRPr="000D374D">
        <w:rPr>
          <w:rFonts w:ascii="Arial" w:hAnsi="Arial" w:cs="Arial"/>
          <w:sz w:val="24"/>
          <w:szCs w:val="24"/>
        </w:rPr>
        <w:t>Tajsl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D374D">
        <w:rPr>
          <w:rFonts w:ascii="Arial" w:hAnsi="Arial" w:cs="Arial"/>
          <w:sz w:val="24"/>
          <w:szCs w:val="24"/>
        </w:rPr>
        <w:t>Dragičev</w:t>
      </w:r>
      <w:r>
        <w:rPr>
          <w:rFonts w:ascii="Arial" w:hAnsi="Arial" w:cs="Arial"/>
          <w:sz w:val="24"/>
          <w:szCs w:val="24"/>
        </w:rPr>
        <w:t>i</w:t>
      </w:r>
      <w:r w:rsidRPr="000D374D">
        <w:rPr>
          <w:rFonts w:ascii="Arial" w:hAnsi="Arial" w:cs="Arial"/>
          <w:sz w:val="24"/>
          <w:szCs w:val="24"/>
        </w:rPr>
        <w:t xml:space="preserve">ć iz redova učitelja i stručnih suradnika, Ana Bašić </w:t>
      </w:r>
      <w:proofErr w:type="spellStart"/>
      <w:r w:rsidRPr="000D374D">
        <w:rPr>
          <w:rFonts w:ascii="Arial" w:hAnsi="Arial" w:cs="Arial"/>
          <w:sz w:val="24"/>
          <w:szCs w:val="24"/>
        </w:rPr>
        <w:t>Markota</w:t>
      </w:r>
      <w:proofErr w:type="spellEnd"/>
      <w:r w:rsidRPr="000D374D">
        <w:rPr>
          <w:rFonts w:ascii="Arial" w:hAnsi="Arial" w:cs="Arial"/>
          <w:sz w:val="24"/>
          <w:szCs w:val="24"/>
        </w:rPr>
        <w:t xml:space="preserve"> i Nenad </w:t>
      </w:r>
      <w:proofErr w:type="spellStart"/>
      <w:r w:rsidRPr="000D374D">
        <w:rPr>
          <w:rFonts w:ascii="Arial" w:hAnsi="Arial" w:cs="Arial"/>
          <w:sz w:val="24"/>
          <w:szCs w:val="24"/>
        </w:rPr>
        <w:t>Predovan</w:t>
      </w:r>
      <w:proofErr w:type="spellEnd"/>
      <w:r w:rsidRPr="000D374D">
        <w:rPr>
          <w:rFonts w:ascii="Arial" w:hAnsi="Arial" w:cs="Arial"/>
          <w:sz w:val="24"/>
          <w:szCs w:val="24"/>
        </w:rPr>
        <w:t xml:space="preserve"> kao predstavnici osnivača</w:t>
      </w:r>
    </w:p>
    <w:p w:rsidR="00840FE4" w:rsidRPr="000D374D" w:rsidRDefault="00840FE4" w:rsidP="00840FE4">
      <w:pPr>
        <w:tabs>
          <w:tab w:val="left" w:pos="3495"/>
        </w:tabs>
        <w:rPr>
          <w:rFonts w:ascii="Arial" w:hAnsi="Arial" w:cs="Arial"/>
          <w:sz w:val="24"/>
          <w:szCs w:val="24"/>
        </w:rPr>
      </w:pPr>
      <w:r w:rsidRPr="000D374D">
        <w:rPr>
          <w:rFonts w:ascii="Arial" w:hAnsi="Arial" w:cs="Arial"/>
          <w:sz w:val="24"/>
          <w:szCs w:val="24"/>
        </w:rPr>
        <w:t xml:space="preserve">ODSUTNI: Aleksandar </w:t>
      </w:r>
      <w:proofErr w:type="spellStart"/>
      <w:r w:rsidRPr="000D374D">
        <w:rPr>
          <w:rFonts w:ascii="Arial" w:hAnsi="Arial" w:cs="Arial"/>
          <w:sz w:val="24"/>
          <w:szCs w:val="24"/>
        </w:rPr>
        <w:t>Džakula</w:t>
      </w:r>
      <w:proofErr w:type="spellEnd"/>
      <w:r w:rsidRPr="000D374D">
        <w:rPr>
          <w:rFonts w:ascii="Arial" w:hAnsi="Arial" w:cs="Arial"/>
          <w:sz w:val="24"/>
          <w:szCs w:val="24"/>
        </w:rPr>
        <w:t xml:space="preserve"> kao predstavnik roditelja i Ivanka </w:t>
      </w:r>
      <w:proofErr w:type="spellStart"/>
      <w:r w:rsidRPr="000D374D">
        <w:rPr>
          <w:rFonts w:ascii="Arial" w:hAnsi="Arial" w:cs="Arial"/>
          <w:sz w:val="24"/>
          <w:szCs w:val="24"/>
        </w:rPr>
        <w:t>Pezelj</w:t>
      </w:r>
      <w:proofErr w:type="spellEnd"/>
      <w:r w:rsidRPr="000D374D">
        <w:rPr>
          <w:rFonts w:ascii="Arial" w:hAnsi="Arial" w:cs="Arial"/>
          <w:sz w:val="24"/>
          <w:szCs w:val="24"/>
        </w:rPr>
        <w:t xml:space="preserve"> kao predstavnik osnivača.</w:t>
      </w:r>
    </w:p>
    <w:p w:rsidR="00840FE4" w:rsidRPr="000D374D" w:rsidRDefault="00840FE4" w:rsidP="00840FE4">
      <w:pPr>
        <w:tabs>
          <w:tab w:val="left" w:pos="3495"/>
        </w:tabs>
        <w:rPr>
          <w:rFonts w:ascii="Arial" w:hAnsi="Arial" w:cs="Arial"/>
          <w:sz w:val="24"/>
          <w:szCs w:val="24"/>
        </w:rPr>
      </w:pPr>
      <w:r w:rsidRPr="000D374D">
        <w:rPr>
          <w:rFonts w:ascii="Arial" w:hAnsi="Arial" w:cs="Arial"/>
          <w:sz w:val="24"/>
          <w:szCs w:val="24"/>
        </w:rPr>
        <w:t xml:space="preserve">Zapisnik vodi Ivančica </w:t>
      </w:r>
      <w:proofErr w:type="spellStart"/>
      <w:r w:rsidRPr="000D374D">
        <w:rPr>
          <w:rFonts w:ascii="Arial" w:hAnsi="Arial" w:cs="Arial"/>
          <w:sz w:val="24"/>
          <w:szCs w:val="24"/>
        </w:rPr>
        <w:t>Tajsl</w:t>
      </w:r>
      <w:proofErr w:type="spellEnd"/>
      <w:r w:rsidRPr="000D374D">
        <w:rPr>
          <w:rFonts w:ascii="Arial" w:hAnsi="Arial" w:cs="Arial"/>
          <w:sz w:val="24"/>
          <w:szCs w:val="24"/>
        </w:rPr>
        <w:t xml:space="preserve"> Dragičević (zamjena za tajnicu Ružicu </w:t>
      </w:r>
      <w:proofErr w:type="spellStart"/>
      <w:r w:rsidRPr="000D374D">
        <w:rPr>
          <w:rFonts w:ascii="Arial" w:hAnsi="Arial" w:cs="Arial"/>
          <w:sz w:val="24"/>
          <w:szCs w:val="24"/>
        </w:rPr>
        <w:t>Gelo</w:t>
      </w:r>
      <w:proofErr w:type="spellEnd"/>
      <w:r w:rsidRPr="000D374D">
        <w:rPr>
          <w:rFonts w:ascii="Arial" w:hAnsi="Arial" w:cs="Arial"/>
          <w:sz w:val="24"/>
          <w:szCs w:val="24"/>
        </w:rPr>
        <w:t>)</w:t>
      </w:r>
    </w:p>
    <w:p w:rsidR="00840FE4" w:rsidRPr="000D374D" w:rsidRDefault="00840FE4" w:rsidP="00840FE4">
      <w:pPr>
        <w:tabs>
          <w:tab w:val="left" w:pos="3495"/>
        </w:tabs>
        <w:rPr>
          <w:rFonts w:ascii="Arial" w:hAnsi="Arial" w:cs="Arial"/>
          <w:sz w:val="24"/>
          <w:szCs w:val="24"/>
        </w:rPr>
      </w:pPr>
      <w:r w:rsidRPr="000D374D">
        <w:rPr>
          <w:rFonts w:ascii="Arial" w:hAnsi="Arial" w:cs="Arial"/>
          <w:sz w:val="24"/>
          <w:szCs w:val="24"/>
        </w:rPr>
        <w:t>Na sjednici je nazočna ravnateljica škole Nada Šimić.</w:t>
      </w:r>
    </w:p>
    <w:p w:rsidR="00840FE4" w:rsidRPr="000D374D" w:rsidRDefault="00840FE4" w:rsidP="00840FE4">
      <w:pPr>
        <w:tabs>
          <w:tab w:val="left" w:pos="3495"/>
        </w:tabs>
        <w:rPr>
          <w:rFonts w:ascii="Arial" w:hAnsi="Arial" w:cs="Arial"/>
          <w:sz w:val="24"/>
          <w:szCs w:val="24"/>
        </w:rPr>
      </w:pPr>
      <w:r w:rsidRPr="000D374D">
        <w:rPr>
          <w:rFonts w:ascii="Arial" w:hAnsi="Arial" w:cs="Arial"/>
          <w:sz w:val="24"/>
          <w:szCs w:val="24"/>
        </w:rPr>
        <w:t xml:space="preserve">Predsjednica Školskog odbora Ivančica </w:t>
      </w:r>
      <w:proofErr w:type="spellStart"/>
      <w:r w:rsidRPr="000D374D">
        <w:rPr>
          <w:rFonts w:ascii="Arial" w:hAnsi="Arial" w:cs="Arial"/>
          <w:sz w:val="24"/>
          <w:szCs w:val="24"/>
        </w:rPr>
        <w:t>Tajsl</w:t>
      </w:r>
      <w:proofErr w:type="spellEnd"/>
      <w:r w:rsidRPr="000D374D">
        <w:rPr>
          <w:rFonts w:ascii="Arial" w:hAnsi="Arial" w:cs="Arial"/>
          <w:sz w:val="24"/>
          <w:szCs w:val="24"/>
        </w:rPr>
        <w:t xml:space="preserve"> Dragičević pozdravlja sve prisutne i konstatira da je na sjednici nazočna potrebna većina članova Školskog odbora za pravovaljano odlučivanje i predlaže sljedeći dnevni red:</w:t>
      </w:r>
    </w:p>
    <w:p w:rsidR="00840FE4" w:rsidRPr="000D374D" w:rsidRDefault="00840FE4" w:rsidP="00840FE4">
      <w:pPr>
        <w:tabs>
          <w:tab w:val="left" w:pos="3495"/>
        </w:tabs>
        <w:rPr>
          <w:rFonts w:ascii="Arial" w:hAnsi="Arial" w:cs="Arial"/>
          <w:b/>
          <w:sz w:val="24"/>
          <w:szCs w:val="24"/>
          <w:u w:val="single"/>
        </w:rPr>
      </w:pPr>
      <w:r w:rsidRPr="000D374D">
        <w:rPr>
          <w:rFonts w:ascii="Arial" w:hAnsi="Arial" w:cs="Arial"/>
          <w:b/>
          <w:sz w:val="24"/>
          <w:szCs w:val="24"/>
          <w:u w:val="single"/>
        </w:rPr>
        <w:t>DNEVNI RED:</w:t>
      </w:r>
    </w:p>
    <w:p w:rsidR="00840FE4" w:rsidRPr="000D374D" w:rsidRDefault="00840FE4" w:rsidP="00840FE4">
      <w:pPr>
        <w:pStyle w:val="Odlomakpopisa"/>
        <w:numPr>
          <w:ilvl w:val="0"/>
          <w:numId w:val="1"/>
        </w:numPr>
        <w:tabs>
          <w:tab w:val="left" w:pos="3495"/>
        </w:tabs>
        <w:rPr>
          <w:rFonts w:ascii="Arial" w:hAnsi="Arial" w:cs="Arial"/>
          <w:sz w:val="24"/>
          <w:szCs w:val="24"/>
        </w:rPr>
      </w:pPr>
      <w:r w:rsidRPr="000D374D">
        <w:rPr>
          <w:rFonts w:ascii="Arial" w:hAnsi="Arial" w:cs="Arial"/>
          <w:sz w:val="24"/>
          <w:szCs w:val="24"/>
        </w:rPr>
        <w:t>Usvajanje zapisnika 30. Sjednice Školskog odbora</w:t>
      </w:r>
    </w:p>
    <w:p w:rsidR="00840FE4" w:rsidRPr="000D374D" w:rsidRDefault="00840FE4" w:rsidP="00840FE4">
      <w:pPr>
        <w:pStyle w:val="Odlomakpopisa"/>
        <w:numPr>
          <w:ilvl w:val="0"/>
          <w:numId w:val="1"/>
        </w:numPr>
        <w:tabs>
          <w:tab w:val="left" w:pos="3495"/>
        </w:tabs>
        <w:rPr>
          <w:rFonts w:ascii="Arial" w:hAnsi="Arial" w:cs="Arial"/>
          <w:sz w:val="24"/>
          <w:szCs w:val="24"/>
        </w:rPr>
      </w:pPr>
      <w:r w:rsidRPr="000D374D">
        <w:rPr>
          <w:rFonts w:ascii="Arial" w:hAnsi="Arial" w:cs="Arial"/>
          <w:sz w:val="24"/>
          <w:szCs w:val="24"/>
        </w:rPr>
        <w:t xml:space="preserve">Prethodna suglasnost Školskog odbora za zasnivanje radnog odnosa u skladu s odredbama čl.107. i </w:t>
      </w:r>
      <w:proofErr w:type="spellStart"/>
      <w:r w:rsidRPr="000D374D">
        <w:rPr>
          <w:rFonts w:ascii="Arial" w:hAnsi="Arial" w:cs="Arial"/>
          <w:sz w:val="24"/>
          <w:szCs w:val="24"/>
        </w:rPr>
        <w:t>čl</w:t>
      </w:r>
      <w:proofErr w:type="spellEnd"/>
      <w:r w:rsidRPr="000D374D">
        <w:rPr>
          <w:rFonts w:ascii="Arial" w:hAnsi="Arial" w:cs="Arial"/>
          <w:sz w:val="24"/>
          <w:szCs w:val="24"/>
        </w:rPr>
        <w:t xml:space="preserve">. 114. Zakona o odgoju i obrazovanju u osnovnoj i srednjoj školi na mjesto, na određeno i puno radno vrijeme </w:t>
      </w:r>
      <w:r w:rsidRPr="000D374D">
        <w:rPr>
          <w:rFonts w:ascii="Arial" w:hAnsi="Arial" w:cs="Arial"/>
          <w:b/>
          <w:sz w:val="24"/>
          <w:szCs w:val="24"/>
        </w:rPr>
        <w:t>(zamjena za bolovanje),</w:t>
      </w:r>
      <w:r w:rsidRPr="000D374D">
        <w:rPr>
          <w:rFonts w:ascii="Arial" w:hAnsi="Arial" w:cs="Arial"/>
          <w:sz w:val="24"/>
          <w:szCs w:val="24"/>
        </w:rPr>
        <w:t xml:space="preserve"> za radno mjesto </w:t>
      </w:r>
      <w:r w:rsidRPr="000D374D">
        <w:rPr>
          <w:rFonts w:ascii="Arial" w:hAnsi="Arial" w:cs="Arial"/>
          <w:b/>
          <w:sz w:val="24"/>
          <w:szCs w:val="24"/>
        </w:rPr>
        <w:t>voditelja računovodstva,</w:t>
      </w:r>
      <w:r w:rsidRPr="000D374D">
        <w:rPr>
          <w:rFonts w:ascii="Arial" w:hAnsi="Arial" w:cs="Arial"/>
          <w:sz w:val="24"/>
          <w:szCs w:val="24"/>
        </w:rPr>
        <w:t xml:space="preserve"> traži se.</w:t>
      </w:r>
    </w:p>
    <w:p w:rsidR="00840FE4" w:rsidRPr="000D374D" w:rsidRDefault="00840FE4" w:rsidP="00840FE4">
      <w:pPr>
        <w:pStyle w:val="Odlomakpopisa"/>
        <w:numPr>
          <w:ilvl w:val="0"/>
          <w:numId w:val="1"/>
        </w:numPr>
        <w:tabs>
          <w:tab w:val="left" w:pos="3495"/>
        </w:tabs>
        <w:rPr>
          <w:rFonts w:ascii="Arial" w:hAnsi="Arial" w:cs="Arial"/>
          <w:sz w:val="24"/>
          <w:szCs w:val="24"/>
        </w:rPr>
      </w:pPr>
      <w:r w:rsidRPr="000D374D">
        <w:rPr>
          <w:rFonts w:ascii="Arial" w:hAnsi="Arial" w:cs="Arial"/>
          <w:sz w:val="24"/>
          <w:szCs w:val="24"/>
        </w:rPr>
        <w:t>Realizacija  Godišnjeg plana i programa</w:t>
      </w:r>
    </w:p>
    <w:p w:rsidR="00840FE4" w:rsidRPr="000D374D" w:rsidRDefault="00840FE4" w:rsidP="00840FE4">
      <w:pPr>
        <w:pStyle w:val="Odlomakpopisa"/>
        <w:numPr>
          <w:ilvl w:val="0"/>
          <w:numId w:val="1"/>
        </w:numPr>
        <w:tabs>
          <w:tab w:val="left" w:pos="3495"/>
        </w:tabs>
        <w:rPr>
          <w:rFonts w:ascii="Arial" w:hAnsi="Arial" w:cs="Arial"/>
          <w:sz w:val="24"/>
          <w:szCs w:val="24"/>
        </w:rPr>
      </w:pPr>
      <w:r w:rsidRPr="000D374D">
        <w:rPr>
          <w:rFonts w:ascii="Arial" w:hAnsi="Arial" w:cs="Arial"/>
          <w:sz w:val="24"/>
          <w:szCs w:val="24"/>
        </w:rPr>
        <w:t>Izvješće o Završenom polugodišnjem financijskom izvješću za 2016.</w:t>
      </w:r>
    </w:p>
    <w:p w:rsidR="00840FE4" w:rsidRPr="000D374D" w:rsidRDefault="00840FE4" w:rsidP="00840FE4">
      <w:pPr>
        <w:pStyle w:val="Odlomakpopisa"/>
        <w:numPr>
          <w:ilvl w:val="0"/>
          <w:numId w:val="1"/>
        </w:numPr>
        <w:tabs>
          <w:tab w:val="left" w:pos="3495"/>
        </w:tabs>
        <w:rPr>
          <w:rFonts w:ascii="Arial" w:hAnsi="Arial" w:cs="Arial"/>
          <w:sz w:val="24"/>
          <w:szCs w:val="24"/>
        </w:rPr>
      </w:pPr>
      <w:r w:rsidRPr="000D374D">
        <w:rPr>
          <w:rFonts w:ascii="Arial" w:hAnsi="Arial" w:cs="Arial"/>
          <w:sz w:val="24"/>
          <w:szCs w:val="24"/>
        </w:rPr>
        <w:t>Suglasnost za otpis starog štednjaka i perlice posuđa, traži se</w:t>
      </w:r>
    </w:p>
    <w:p w:rsidR="00840FE4" w:rsidRPr="000D374D" w:rsidRDefault="00840FE4" w:rsidP="00840FE4">
      <w:pPr>
        <w:pStyle w:val="Odlomakpopisa"/>
        <w:numPr>
          <w:ilvl w:val="0"/>
          <w:numId w:val="1"/>
        </w:numPr>
        <w:tabs>
          <w:tab w:val="left" w:pos="3495"/>
        </w:tabs>
        <w:rPr>
          <w:rFonts w:ascii="Arial" w:hAnsi="Arial" w:cs="Arial"/>
          <w:sz w:val="24"/>
          <w:szCs w:val="24"/>
        </w:rPr>
      </w:pPr>
      <w:r w:rsidRPr="000D374D">
        <w:rPr>
          <w:rFonts w:ascii="Arial" w:hAnsi="Arial" w:cs="Arial"/>
          <w:sz w:val="24"/>
          <w:szCs w:val="24"/>
        </w:rPr>
        <w:t>Nalaz o provedenom stručno-pedagoškom nadzoru</w:t>
      </w:r>
    </w:p>
    <w:p w:rsidR="00840FE4" w:rsidRPr="000D374D" w:rsidRDefault="00840FE4" w:rsidP="00840FE4">
      <w:pPr>
        <w:pStyle w:val="Odlomakpopisa"/>
        <w:numPr>
          <w:ilvl w:val="0"/>
          <w:numId w:val="1"/>
        </w:numPr>
        <w:tabs>
          <w:tab w:val="left" w:pos="3495"/>
        </w:tabs>
        <w:rPr>
          <w:rFonts w:ascii="Arial" w:hAnsi="Arial" w:cs="Arial"/>
          <w:sz w:val="24"/>
          <w:szCs w:val="24"/>
        </w:rPr>
      </w:pPr>
      <w:r w:rsidRPr="000D374D">
        <w:rPr>
          <w:rFonts w:ascii="Arial" w:hAnsi="Arial" w:cs="Arial"/>
          <w:sz w:val="24"/>
          <w:szCs w:val="24"/>
        </w:rPr>
        <w:t>Razno</w:t>
      </w:r>
    </w:p>
    <w:p w:rsidR="00840FE4" w:rsidRPr="000D374D" w:rsidRDefault="00840FE4" w:rsidP="00840FE4">
      <w:pPr>
        <w:tabs>
          <w:tab w:val="left" w:pos="3495"/>
        </w:tabs>
        <w:rPr>
          <w:rFonts w:ascii="Arial" w:hAnsi="Arial" w:cs="Arial"/>
          <w:sz w:val="24"/>
          <w:szCs w:val="24"/>
        </w:rPr>
      </w:pPr>
      <w:r w:rsidRPr="000D374D">
        <w:rPr>
          <w:rFonts w:ascii="Arial" w:hAnsi="Arial" w:cs="Arial"/>
          <w:sz w:val="24"/>
          <w:szCs w:val="24"/>
        </w:rPr>
        <w:t>Dnevni red je jednoglasno usvojen.</w:t>
      </w:r>
    </w:p>
    <w:p w:rsidR="00840FE4" w:rsidRPr="000D374D" w:rsidRDefault="00840FE4" w:rsidP="00840FE4">
      <w:pPr>
        <w:tabs>
          <w:tab w:val="left" w:pos="3495"/>
        </w:tabs>
        <w:rPr>
          <w:rFonts w:ascii="Arial" w:hAnsi="Arial" w:cs="Arial"/>
          <w:b/>
          <w:sz w:val="24"/>
          <w:szCs w:val="24"/>
          <w:u w:val="single"/>
        </w:rPr>
      </w:pPr>
      <w:r w:rsidRPr="000D374D">
        <w:rPr>
          <w:rFonts w:ascii="Arial" w:hAnsi="Arial" w:cs="Arial"/>
          <w:b/>
          <w:sz w:val="24"/>
          <w:szCs w:val="24"/>
          <w:u w:val="single"/>
        </w:rPr>
        <w:t>AD. 1. Usvajanje zapisnika 30. Sjednice Školskog odbora</w:t>
      </w:r>
    </w:p>
    <w:p w:rsidR="00840FE4" w:rsidRDefault="00840FE4" w:rsidP="00840FE4">
      <w:pPr>
        <w:tabs>
          <w:tab w:val="left" w:pos="3495"/>
        </w:tabs>
        <w:rPr>
          <w:rFonts w:ascii="Arial" w:hAnsi="Arial" w:cs="Arial"/>
          <w:sz w:val="24"/>
          <w:szCs w:val="24"/>
        </w:rPr>
      </w:pPr>
      <w:r w:rsidRPr="000D374D">
        <w:rPr>
          <w:rFonts w:ascii="Arial" w:hAnsi="Arial" w:cs="Arial"/>
          <w:sz w:val="24"/>
          <w:szCs w:val="24"/>
        </w:rPr>
        <w:t>Predsjednica Školskog odbora upoznala je članove Školskog odbor sa zapisnikom 30. Sjednice Školskog odbora održane 18. Travnja 2016.</w:t>
      </w:r>
    </w:p>
    <w:p w:rsidR="00840FE4" w:rsidRPr="00840FE4" w:rsidRDefault="00840FE4" w:rsidP="00840FE4">
      <w:pPr>
        <w:tabs>
          <w:tab w:val="left" w:pos="3495"/>
        </w:tabs>
        <w:rPr>
          <w:rFonts w:ascii="Arial" w:hAnsi="Arial" w:cs="Arial"/>
          <w:sz w:val="24"/>
          <w:szCs w:val="24"/>
        </w:rPr>
      </w:pPr>
      <w:r w:rsidRPr="000D374D">
        <w:rPr>
          <w:rFonts w:ascii="Arial" w:hAnsi="Arial" w:cs="Arial"/>
          <w:b/>
          <w:sz w:val="24"/>
          <w:szCs w:val="24"/>
        </w:rPr>
        <w:lastRenderedPageBreak/>
        <w:t>ZAKLJUČAK:</w:t>
      </w:r>
    </w:p>
    <w:p w:rsidR="00840FE4" w:rsidRPr="000D374D" w:rsidRDefault="00840FE4" w:rsidP="00840FE4">
      <w:pPr>
        <w:tabs>
          <w:tab w:val="left" w:pos="3495"/>
        </w:tabs>
        <w:rPr>
          <w:rFonts w:ascii="Arial" w:hAnsi="Arial" w:cs="Arial"/>
          <w:sz w:val="24"/>
          <w:szCs w:val="24"/>
        </w:rPr>
      </w:pPr>
      <w:r w:rsidRPr="000D374D">
        <w:rPr>
          <w:rFonts w:ascii="Arial" w:hAnsi="Arial" w:cs="Arial"/>
          <w:sz w:val="24"/>
          <w:szCs w:val="24"/>
        </w:rPr>
        <w:t>Zapisnik 30. Sjednice Školskog odbora je jednoglasno usvojen.</w:t>
      </w:r>
    </w:p>
    <w:p w:rsidR="00840FE4" w:rsidRPr="000D374D" w:rsidRDefault="00840FE4" w:rsidP="00840FE4">
      <w:pPr>
        <w:tabs>
          <w:tab w:val="left" w:pos="3495"/>
        </w:tabs>
        <w:rPr>
          <w:rFonts w:ascii="Arial" w:hAnsi="Arial" w:cs="Arial"/>
          <w:sz w:val="24"/>
          <w:szCs w:val="24"/>
          <w:u w:val="single"/>
        </w:rPr>
      </w:pPr>
      <w:r w:rsidRPr="000D374D">
        <w:rPr>
          <w:rFonts w:ascii="Arial" w:hAnsi="Arial" w:cs="Arial"/>
          <w:b/>
          <w:sz w:val="24"/>
          <w:szCs w:val="24"/>
          <w:u w:val="single"/>
        </w:rPr>
        <w:t xml:space="preserve">AD.2. Prethodna suglasnost Školskog odbora za zasnivanje radnog odnosa u skladu s odredbama čl.107. i </w:t>
      </w:r>
      <w:proofErr w:type="spellStart"/>
      <w:r w:rsidRPr="000D374D">
        <w:rPr>
          <w:rFonts w:ascii="Arial" w:hAnsi="Arial" w:cs="Arial"/>
          <w:b/>
          <w:sz w:val="24"/>
          <w:szCs w:val="24"/>
          <w:u w:val="single"/>
        </w:rPr>
        <w:t>čl</w:t>
      </w:r>
      <w:proofErr w:type="spellEnd"/>
      <w:r w:rsidRPr="000D374D">
        <w:rPr>
          <w:rFonts w:ascii="Arial" w:hAnsi="Arial" w:cs="Arial"/>
          <w:b/>
          <w:sz w:val="24"/>
          <w:szCs w:val="24"/>
          <w:u w:val="single"/>
        </w:rPr>
        <w:t xml:space="preserve">. 114. Zakona o odgoju i obrazovanju u osnovnoj i </w:t>
      </w:r>
      <w:proofErr w:type="spellStart"/>
      <w:r w:rsidRPr="000D374D">
        <w:rPr>
          <w:rFonts w:ascii="Arial" w:hAnsi="Arial" w:cs="Arial"/>
          <w:b/>
          <w:sz w:val="24"/>
          <w:szCs w:val="24"/>
          <w:u w:val="single"/>
        </w:rPr>
        <w:t>srednoj</w:t>
      </w:r>
      <w:proofErr w:type="spellEnd"/>
      <w:r w:rsidRPr="000D374D">
        <w:rPr>
          <w:rFonts w:ascii="Arial" w:hAnsi="Arial" w:cs="Arial"/>
          <w:b/>
          <w:sz w:val="24"/>
          <w:szCs w:val="24"/>
          <w:u w:val="single"/>
        </w:rPr>
        <w:t xml:space="preserve"> školi na mjesto, na određeno i puno </w:t>
      </w:r>
      <w:r w:rsidRPr="000D374D">
        <w:rPr>
          <w:rFonts w:ascii="Arial" w:hAnsi="Arial" w:cs="Arial"/>
          <w:sz w:val="24"/>
          <w:szCs w:val="24"/>
          <w:u w:val="single"/>
        </w:rPr>
        <w:t>radno vrijeme (zamjena za bolovanje), za radno mjesto voditelja računovodstva, traži se.</w:t>
      </w:r>
    </w:p>
    <w:p w:rsidR="00840FE4" w:rsidRPr="000D374D" w:rsidRDefault="00840FE4" w:rsidP="00840FE4">
      <w:pPr>
        <w:tabs>
          <w:tab w:val="left" w:pos="3495"/>
        </w:tabs>
        <w:rPr>
          <w:rFonts w:ascii="Arial" w:hAnsi="Arial" w:cs="Arial"/>
          <w:b/>
          <w:sz w:val="24"/>
          <w:szCs w:val="24"/>
        </w:rPr>
      </w:pPr>
      <w:r w:rsidRPr="000D374D">
        <w:rPr>
          <w:rFonts w:ascii="Arial" w:hAnsi="Arial" w:cs="Arial"/>
          <w:b/>
          <w:sz w:val="24"/>
          <w:szCs w:val="24"/>
        </w:rPr>
        <w:t>ZAKLJUČAK:</w:t>
      </w:r>
    </w:p>
    <w:p w:rsidR="00840FE4" w:rsidRPr="000D374D" w:rsidRDefault="00840FE4" w:rsidP="00840FE4">
      <w:pPr>
        <w:pStyle w:val="Bezproreda1"/>
        <w:ind w:firstLine="708"/>
        <w:rPr>
          <w:rFonts w:ascii="Arial" w:hAnsi="Arial" w:cs="Arial"/>
          <w:sz w:val="24"/>
          <w:szCs w:val="24"/>
        </w:rPr>
      </w:pPr>
      <w:r w:rsidRPr="000D374D">
        <w:rPr>
          <w:rFonts w:ascii="Arial" w:hAnsi="Arial" w:cs="Arial"/>
          <w:sz w:val="24"/>
          <w:szCs w:val="24"/>
        </w:rPr>
        <w:t xml:space="preserve">Članovi Školskog odbora jednoglasno su prihvatili prijedlog ravnateljice i  na mjesto računovođe je primljena Maja </w:t>
      </w:r>
      <w:proofErr w:type="spellStart"/>
      <w:r w:rsidRPr="000D374D">
        <w:rPr>
          <w:rFonts w:ascii="Arial" w:hAnsi="Arial" w:cs="Arial"/>
          <w:sz w:val="24"/>
          <w:szCs w:val="24"/>
        </w:rPr>
        <w:t>Kumiša</w:t>
      </w:r>
      <w:proofErr w:type="spellEnd"/>
      <w:r w:rsidRPr="000D374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0D374D">
        <w:rPr>
          <w:rFonts w:ascii="Arial" w:hAnsi="Arial" w:cs="Arial"/>
          <w:sz w:val="24"/>
          <w:szCs w:val="24"/>
        </w:rPr>
        <w:t>pošto obavljanje poslova ne trpi odgodu, do zasnivanja radnog odnosa na temelju natječaja ili na drugi zakonom propisan način, ali ne dulje od 60 dana (  u taj rok ulazi  i rok od 15 dana po odluci Ravnateljice).</w:t>
      </w:r>
    </w:p>
    <w:p w:rsidR="00840FE4" w:rsidRPr="000D374D" w:rsidRDefault="00840FE4" w:rsidP="00840FE4">
      <w:pPr>
        <w:pStyle w:val="Bezproreda1"/>
        <w:ind w:firstLine="708"/>
        <w:rPr>
          <w:rFonts w:ascii="Arial" w:hAnsi="Arial" w:cs="Arial"/>
          <w:sz w:val="24"/>
          <w:szCs w:val="24"/>
        </w:rPr>
      </w:pPr>
    </w:p>
    <w:p w:rsidR="00840FE4" w:rsidRPr="000D374D" w:rsidRDefault="00840FE4" w:rsidP="00840FE4">
      <w:pPr>
        <w:tabs>
          <w:tab w:val="left" w:pos="3495"/>
        </w:tabs>
        <w:rPr>
          <w:rFonts w:ascii="Arial" w:hAnsi="Arial" w:cs="Arial"/>
          <w:b/>
          <w:sz w:val="24"/>
          <w:szCs w:val="24"/>
          <w:u w:val="single"/>
        </w:rPr>
      </w:pPr>
      <w:r w:rsidRPr="000D374D">
        <w:rPr>
          <w:rFonts w:ascii="Arial" w:hAnsi="Arial" w:cs="Arial"/>
          <w:b/>
          <w:sz w:val="24"/>
          <w:szCs w:val="24"/>
          <w:u w:val="single"/>
        </w:rPr>
        <w:t>AD. 3. Realizacija  Godišnjeg plana i programa</w:t>
      </w:r>
    </w:p>
    <w:p w:rsidR="00840FE4" w:rsidRPr="000D374D" w:rsidRDefault="00840FE4" w:rsidP="00840FE4">
      <w:pPr>
        <w:tabs>
          <w:tab w:val="left" w:pos="3495"/>
        </w:tabs>
        <w:rPr>
          <w:rFonts w:ascii="Arial" w:hAnsi="Arial" w:cs="Arial"/>
          <w:b/>
          <w:sz w:val="24"/>
          <w:szCs w:val="24"/>
        </w:rPr>
      </w:pPr>
      <w:r w:rsidRPr="000D374D">
        <w:rPr>
          <w:rFonts w:ascii="Arial" w:hAnsi="Arial" w:cs="Arial"/>
          <w:b/>
          <w:sz w:val="24"/>
          <w:szCs w:val="24"/>
        </w:rPr>
        <w:t>ZAKLJUČAK:</w:t>
      </w:r>
    </w:p>
    <w:p w:rsidR="00840FE4" w:rsidRPr="000D374D" w:rsidRDefault="00840FE4" w:rsidP="00840FE4">
      <w:pPr>
        <w:tabs>
          <w:tab w:val="left" w:pos="3495"/>
        </w:tabs>
        <w:rPr>
          <w:rFonts w:ascii="Arial" w:hAnsi="Arial" w:cs="Arial"/>
          <w:sz w:val="24"/>
          <w:szCs w:val="24"/>
        </w:rPr>
      </w:pPr>
      <w:r w:rsidRPr="000D374D">
        <w:rPr>
          <w:rFonts w:ascii="Arial" w:hAnsi="Arial" w:cs="Arial"/>
          <w:sz w:val="24"/>
          <w:szCs w:val="24"/>
        </w:rPr>
        <w:t>Članovi Školskog odbora jednoglasno su prihvatili realizaciju Godišnjeg plana i programa.</w:t>
      </w:r>
    </w:p>
    <w:p w:rsidR="00840FE4" w:rsidRPr="00840FE4" w:rsidRDefault="00840FE4" w:rsidP="00840FE4">
      <w:pPr>
        <w:tabs>
          <w:tab w:val="left" w:pos="3495"/>
        </w:tabs>
        <w:rPr>
          <w:rFonts w:ascii="Arial" w:hAnsi="Arial" w:cs="Arial"/>
          <w:sz w:val="24"/>
          <w:szCs w:val="24"/>
          <w:u w:val="single"/>
        </w:rPr>
      </w:pPr>
    </w:p>
    <w:p w:rsidR="00840FE4" w:rsidRPr="000D374D" w:rsidRDefault="00840FE4" w:rsidP="00840FE4">
      <w:pPr>
        <w:rPr>
          <w:rFonts w:ascii="Arial" w:hAnsi="Arial" w:cs="Arial"/>
          <w:b/>
          <w:sz w:val="24"/>
          <w:szCs w:val="24"/>
        </w:rPr>
      </w:pPr>
      <w:r w:rsidRPr="00840FE4">
        <w:rPr>
          <w:rFonts w:ascii="Arial" w:hAnsi="Arial" w:cs="Arial"/>
          <w:b/>
          <w:sz w:val="24"/>
          <w:szCs w:val="24"/>
          <w:u w:val="single"/>
        </w:rPr>
        <w:t>AD. 4. Izvješće o Završenom polugodišnjem financijskom izvještaju za 2016</w:t>
      </w:r>
      <w:r>
        <w:rPr>
          <w:rFonts w:ascii="Arial" w:hAnsi="Arial" w:cs="Arial"/>
          <w:b/>
          <w:sz w:val="24"/>
          <w:szCs w:val="24"/>
        </w:rPr>
        <w:t xml:space="preserve"> godinu</w:t>
      </w:r>
      <w:r w:rsidRPr="000D374D">
        <w:rPr>
          <w:rFonts w:ascii="Arial" w:hAnsi="Arial" w:cs="Arial"/>
          <w:b/>
          <w:sz w:val="24"/>
          <w:szCs w:val="24"/>
        </w:rPr>
        <w:t>.</w:t>
      </w:r>
    </w:p>
    <w:p w:rsidR="00840FE4" w:rsidRPr="000D374D" w:rsidRDefault="00840FE4" w:rsidP="00840FE4">
      <w:pPr>
        <w:rPr>
          <w:rFonts w:ascii="Arial" w:hAnsi="Arial" w:cs="Arial"/>
          <w:b/>
          <w:sz w:val="24"/>
          <w:szCs w:val="24"/>
        </w:rPr>
      </w:pPr>
      <w:r w:rsidRPr="000D374D">
        <w:rPr>
          <w:rFonts w:ascii="Arial" w:hAnsi="Arial" w:cs="Arial"/>
          <w:b/>
          <w:sz w:val="24"/>
          <w:szCs w:val="24"/>
        </w:rPr>
        <w:t>ZAKLJUČAK:</w:t>
      </w:r>
    </w:p>
    <w:p w:rsidR="00840FE4" w:rsidRPr="000D374D" w:rsidRDefault="00840FE4" w:rsidP="00840FE4">
      <w:pPr>
        <w:rPr>
          <w:rFonts w:ascii="Arial" w:hAnsi="Arial" w:cs="Arial"/>
          <w:sz w:val="24"/>
          <w:szCs w:val="24"/>
        </w:rPr>
      </w:pPr>
      <w:r w:rsidRPr="000D374D">
        <w:rPr>
          <w:rFonts w:ascii="Arial" w:hAnsi="Arial" w:cs="Arial"/>
          <w:sz w:val="24"/>
          <w:szCs w:val="24"/>
        </w:rPr>
        <w:t>Članovi Školskog odbora jednoglasno su prihvatili  izvješće o Završenom polugodišnjem financijskom izvještaju za 2016. godinu.</w:t>
      </w:r>
    </w:p>
    <w:p w:rsidR="00840FE4" w:rsidRPr="00840FE4" w:rsidRDefault="00840FE4" w:rsidP="00840FE4">
      <w:pPr>
        <w:rPr>
          <w:rFonts w:ascii="Arial" w:hAnsi="Arial" w:cs="Arial"/>
          <w:b/>
          <w:sz w:val="24"/>
          <w:szCs w:val="24"/>
          <w:u w:val="single"/>
        </w:rPr>
      </w:pPr>
      <w:r w:rsidRPr="00840FE4">
        <w:rPr>
          <w:rFonts w:ascii="Arial" w:hAnsi="Arial" w:cs="Arial"/>
          <w:b/>
          <w:sz w:val="24"/>
          <w:szCs w:val="24"/>
          <w:u w:val="single"/>
        </w:rPr>
        <w:t>AD. 5. Suglasnost za otpis starog štednjaka i perlice posuđa, traži se</w:t>
      </w:r>
    </w:p>
    <w:p w:rsidR="00840FE4" w:rsidRPr="000D374D" w:rsidRDefault="00840FE4" w:rsidP="00840FE4">
      <w:pPr>
        <w:rPr>
          <w:rFonts w:ascii="Arial" w:hAnsi="Arial" w:cs="Arial"/>
          <w:b/>
          <w:sz w:val="24"/>
          <w:szCs w:val="24"/>
        </w:rPr>
      </w:pPr>
      <w:r w:rsidRPr="000D374D">
        <w:rPr>
          <w:rFonts w:ascii="Arial" w:hAnsi="Arial" w:cs="Arial"/>
          <w:b/>
          <w:sz w:val="24"/>
          <w:szCs w:val="24"/>
        </w:rPr>
        <w:t>ZAKLJUČAK:</w:t>
      </w:r>
    </w:p>
    <w:p w:rsidR="00840FE4" w:rsidRPr="000D374D" w:rsidRDefault="00840FE4" w:rsidP="00840FE4">
      <w:pPr>
        <w:rPr>
          <w:rFonts w:ascii="Arial" w:hAnsi="Arial" w:cs="Arial"/>
          <w:sz w:val="24"/>
          <w:szCs w:val="24"/>
        </w:rPr>
      </w:pPr>
      <w:r w:rsidRPr="000D374D">
        <w:rPr>
          <w:rFonts w:ascii="Arial" w:hAnsi="Arial" w:cs="Arial"/>
          <w:sz w:val="24"/>
          <w:szCs w:val="24"/>
        </w:rPr>
        <w:t xml:space="preserve">Školski odbor je usvojio prijedlog otpisa perilice posuđa i štednjaka. </w:t>
      </w:r>
    </w:p>
    <w:p w:rsidR="00840FE4" w:rsidRPr="000D374D" w:rsidRDefault="00840FE4" w:rsidP="00840FE4">
      <w:pPr>
        <w:rPr>
          <w:rFonts w:ascii="Arial" w:hAnsi="Arial" w:cs="Arial"/>
          <w:sz w:val="24"/>
          <w:szCs w:val="24"/>
        </w:rPr>
      </w:pPr>
    </w:p>
    <w:p w:rsidR="00840FE4" w:rsidRPr="00840FE4" w:rsidRDefault="00840FE4" w:rsidP="00840FE4">
      <w:pPr>
        <w:rPr>
          <w:rFonts w:ascii="Arial" w:hAnsi="Arial" w:cs="Arial"/>
          <w:b/>
          <w:sz w:val="24"/>
          <w:szCs w:val="24"/>
          <w:u w:val="single"/>
        </w:rPr>
      </w:pPr>
      <w:r w:rsidRPr="00840FE4">
        <w:rPr>
          <w:rFonts w:ascii="Arial" w:hAnsi="Arial" w:cs="Arial"/>
          <w:b/>
          <w:sz w:val="24"/>
          <w:szCs w:val="24"/>
          <w:u w:val="single"/>
        </w:rPr>
        <w:t>AD. 6. Nalaz o provedenom stručno-pedagoškom nadzoru</w:t>
      </w:r>
    </w:p>
    <w:p w:rsidR="00840FE4" w:rsidRPr="000D374D" w:rsidRDefault="00840FE4" w:rsidP="00840FE4">
      <w:pPr>
        <w:rPr>
          <w:rFonts w:ascii="Arial" w:hAnsi="Arial" w:cs="Arial"/>
          <w:b/>
          <w:sz w:val="24"/>
          <w:szCs w:val="24"/>
        </w:rPr>
      </w:pPr>
      <w:r w:rsidRPr="000D374D">
        <w:rPr>
          <w:rFonts w:ascii="Arial" w:hAnsi="Arial" w:cs="Arial"/>
          <w:b/>
          <w:sz w:val="24"/>
          <w:szCs w:val="24"/>
        </w:rPr>
        <w:t>ZAKLJUČAK:</w:t>
      </w:r>
    </w:p>
    <w:p w:rsidR="00840FE4" w:rsidRPr="000D374D" w:rsidRDefault="00840FE4" w:rsidP="00840FE4">
      <w:pPr>
        <w:rPr>
          <w:rFonts w:ascii="Arial" w:hAnsi="Arial" w:cs="Arial"/>
          <w:sz w:val="24"/>
          <w:szCs w:val="24"/>
        </w:rPr>
      </w:pPr>
      <w:r w:rsidRPr="000D374D">
        <w:rPr>
          <w:rFonts w:ascii="Arial" w:hAnsi="Arial" w:cs="Arial"/>
          <w:sz w:val="24"/>
          <w:szCs w:val="24"/>
        </w:rPr>
        <w:t xml:space="preserve">Školski odbor je upoznat s nalazom o provedenom stručno-pedagoškom nadzoru. </w:t>
      </w:r>
    </w:p>
    <w:p w:rsidR="00840FE4" w:rsidRPr="000D374D" w:rsidRDefault="00840FE4" w:rsidP="00840FE4">
      <w:pPr>
        <w:rPr>
          <w:rFonts w:ascii="Arial" w:hAnsi="Arial" w:cs="Arial"/>
          <w:sz w:val="24"/>
          <w:szCs w:val="24"/>
        </w:rPr>
      </w:pPr>
    </w:p>
    <w:p w:rsidR="00840FE4" w:rsidRDefault="00840FE4" w:rsidP="00840FE4">
      <w:pPr>
        <w:rPr>
          <w:rFonts w:ascii="Arial" w:hAnsi="Arial" w:cs="Arial"/>
          <w:b/>
          <w:sz w:val="24"/>
          <w:szCs w:val="24"/>
        </w:rPr>
      </w:pPr>
    </w:p>
    <w:p w:rsidR="00840FE4" w:rsidRPr="00840FE4" w:rsidRDefault="00840FE4" w:rsidP="00840FE4">
      <w:pPr>
        <w:rPr>
          <w:rFonts w:ascii="Arial" w:hAnsi="Arial" w:cs="Arial"/>
          <w:b/>
          <w:sz w:val="24"/>
          <w:szCs w:val="24"/>
          <w:u w:val="single"/>
        </w:rPr>
      </w:pPr>
      <w:r w:rsidRPr="00840FE4">
        <w:rPr>
          <w:rFonts w:ascii="Arial" w:hAnsi="Arial" w:cs="Arial"/>
          <w:b/>
          <w:sz w:val="24"/>
          <w:szCs w:val="24"/>
          <w:u w:val="single"/>
        </w:rPr>
        <w:lastRenderedPageBreak/>
        <w:t>AD. 7. Razno</w:t>
      </w:r>
    </w:p>
    <w:p w:rsidR="00840FE4" w:rsidRPr="000D374D" w:rsidRDefault="00840FE4" w:rsidP="00840FE4">
      <w:pPr>
        <w:rPr>
          <w:rFonts w:ascii="Arial" w:hAnsi="Arial" w:cs="Arial"/>
          <w:sz w:val="24"/>
          <w:szCs w:val="24"/>
        </w:rPr>
      </w:pPr>
      <w:r w:rsidRPr="000D374D">
        <w:rPr>
          <w:rFonts w:ascii="Arial" w:hAnsi="Arial" w:cs="Arial"/>
          <w:sz w:val="24"/>
          <w:szCs w:val="24"/>
        </w:rPr>
        <w:t>Školski odbor razgovarao je proslavi koja je bila organizirana za Dan škole, o broju učenika koji su upisani u prvi razred, te o datumu sastanka Školskog odbora za tekuću školsku godinu 2016./2017.</w:t>
      </w:r>
    </w:p>
    <w:p w:rsidR="00840FE4" w:rsidRPr="000D374D" w:rsidRDefault="00840FE4" w:rsidP="00840FE4">
      <w:pPr>
        <w:rPr>
          <w:rFonts w:ascii="Arial" w:hAnsi="Arial" w:cs="Arial"/>
          <w:b/>
          <w:sz w:val="24"/>
          <w:szCs w:val="24"/>
        </w:rPr>
      </w:pPr>
    </w:p>
    <w:p w:rsidR="00840FE4" w:rsidRPr="000D374D" w:rsidRDefault="00840FE4" w:rsidP="00840FE4">
      <w:pPr>
        <w:rPr>
          <w:rFonts w:ascii="Arial" w:hAnsi="Arial" w:cs="Arial"/>
          <w:sz w:val="24"/>
          <w:szCs w:val="24"/>
        </w:rPr>
      </w:pPr>
      <w:r w:rsidRPr="000D374D">
        <w:rPr>
          <w:rFonts w:ascii="Arial" w:hAnsi="Arial" w:cs="Arial"/>
          <w:sz w:val="24"/>
          <w:szCs w:val="24"/>
        </w:rPr>
        <w:t xml:space="preserve">Sjednica Školskog odbora završena je u 8:45 sati. </w:t>
      </w:r>
    </w:p>
    <w:p w:rsidR="00840FE4" w:rsidRPr="000D374D" w:rsidRDefault="00840FE4" w:rsidP="00840FE4">
      <w:pPr>
        <w:rPr>
          <w:rFonts w:ascii="Arial" w:hAnsi="Arial" w:cs="Arial"/>
          <w:b/>
          <w:sz w:val="24"/>
          <w:szCs w:val="24"/>
        </w:rPr>
      </w:pPr>
      <w:r w:rsidRPr="000D374D">
        <w:rPr>
          <w:rFonts w:ascii="Arial" w:hAnsi="Arial" w:cs="Arial"/>
          <w:b/>
          <w:sz w:val="24"/>
          <w:szCs w:val="24"/>
        </w:rPr>
        <w:t>KLASA:003-06/16-01/03</w:t>
      </w:r>
    </w:p>
    <w:p w:rsidR="00840FE4" w:rsidRPr="000D374D" w:rsidRDefault="00840FE4" w:rsidP="00840FE4">
      <w:pPr>
        <w:rPr>
          <w:rFonts w:ascii="Arial" w:hAnsi="Arial" w:cs="Arial"/>
          <w:b/>
          <w:sz w:val="24"/>
          <w:szCs w:val="24"/>
        </w:rPr>
      </w:pPr>
      <w:r w:rsidRPr="000D374D">
        <w:rPr>
          <w:rFonts w:ascii="Arial" w:hAnsi="Arial" w:cs="Arial"/>
          <w:b/>
          <w:sz w:val="24"/>
          <w:szCs w:val="24"/>
        </w:rPr>
        <w:t>URBROJ:251-201-16-1</w:t>
      </w:r>
    </w:p>
    <w:p w:rsidR="00840FE4" w:rsidRPr="000D374D" w:rsidRDefault="008079A5" w:rsidP="00840F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Zagreb, 6. srp</w:t>
      </w:r>
      <w:r w:rsidR="00840FE4" w:rsidRPr="000D374D">
        <w:rPr>
          <w:rFonts w:ascii="Arial" w:hAnsi="Arial" w:cs="Arial"/>
          <w:sz w:val="24"/>
          <w:szCs w:val="24"/>
        </w:rPr>
        <w:t xml:space="preserve">nja 2016. </w:t>
      </w:r>
    </w:p>
    <w:p w:rsidR="00840FE4" w:rsidRPr="000D374D" w:rsidRDefault="00840FE4" w:rsidP="00840FE4">
      <w:pPr>
        <w:rPr>
          <w:rFonts w:ascii="Arial" w:hAnsi="Arial" w:cs="Arial"/>
          <w:sz w:val="24"/>
          <w:szCs w:val="24"/>
        </w:rPr>
      </w:pPr>
    </w:p>
    <w:p w:rsidR="00840FE4" w:rsidRPr="000D374D" w:rsidRDefault="00840FE4" w:rsidP="00840FE4">
      <w:pPr>
        <w:rPr>
          <w:rFonts w:ascii="Arial" w:hAnsi="Arial" w:cs="Arial"/>
          <w:sz w:val="24"/>
          <w:szCs w:val="24"/>
        </w:rPr>
      </w:pPr>
    </w:p>
    <w:p w:rsidR="00840FE4" w:rsidRPr="000D374D" w:rsidRDefault="00840FE4" w:rsidP="00840FE4">
      <w:pPr>
        <w:rPr>
          <w:rFonts w:ascii="Arial" w:hAnsi="Arial" w:cs="Arial"/>
          <w:b/>
          <w:sz w:val="24"/>
          <w:szCs w:val="24"/>
        </w:rPr>
      </w:pPr>
      <w:r w:rsidRPr="000D374D">
        <w:rPr>
          <w:rFonts w:ascii="Arial" w:hAnsi="Arial" w:cs="Arial"/>
          <w:b/>
          <w:sz w:val="24"/>
          <w:szCs w:val="24"/>
        </w:rPr>
        <w:t xml:space="preserve">Zapisničarka Školskog </w:t>
      </w:r>
      <w:proofErr w:type="spellStart"/>
      <w:r w:rsidRPr="000D374D">
        <w:rPr>
          <w:rFonts w:ascii="Arial" w:hAnsi="Arial" w:cs="Arial"/>
          <w:b/>
          <w:sz w:val="24"/>
          <w:szCs w:val="24"/>
        </w:rPr>
        <w:t>odobra</w:t>
      </w:r>
      <w:proofErr w:type="spellEnd"/>
      <w:r w:rsidRPr="000D374D">
        <w:rPr>
          <w:rFonts w:ascii="Arial" w:hAnsi="Arial" w:cs="Arial"/>
          <w:b/>
          <w:sz w:val="24"/>
          <w:szCs w:val="24"/>
        </w:rPr>
        <w:t>:</w:t>
      </w:r>
      <w:r w:rsidRPr="000D374D">
        <w:rPr>
          <w:rFonts w:ascii="Arial" w:hAnsi="Arial" w:cs="Arial"/>
          <w:b/>
          <w:sz w:val="24"/>
          <w:szCs w:val="24"/>
        </w:rPr>
        <w:tab/>
      </w:r>
      <w:r w:rsidRPr="000D374D">
        <w:rPr>
          <w:rFonts w:ascii="Arial" w:hAnsi="Arial" w:cs="Arial"/>
          <w:b/>
          <w:sz w:val="24"/>
          <w:szCs w:val="24"/>
        </w:rPr>
        <w:tab/>
      </w:r>
      <w:r w:rsidRPr="000D374D">
        <w:rPr>
          <w:rFonts w:ascii="Arial" w:hAnsi="Arial" w:cs="Arial"/>
          <w:b/>
          <w:sz w:val="24"/>
          <w:szCs w:val="24"/>
        </w:rPr>
        <w:tab/>
      </w:r>
      <w:r w:rsidRPr="000D374D">
        <w:rPr>
          <w:rFonts w:ascii="Arial" w:hAnsi="Arial" w:cs="Arial"/>
          <w:b/>
          <w:sz w:val="24"/>
          <w:szCs w:val="24"/>
        </w:rPr>
        <w:tab/>
      </w:r>
      <w:r w:rsidRPr="000D374D">
        <w:rPr>
          <w:rFonts w:ascii="Arial" w:hAnsi="Arial" w:cs="Arial"/>
          <w:b/>
          <w:sz w:val="24"/>
          <w:szCs w:val="24"/>
        </w:rPr>
        <w:tab/>
      </w:r>
      <w:r w:rsidRPr="000D374D">
        <w:rPr>
          <w:rFonts w:ascii="Arial" w:hAnsi="Arial" w:cs="Arial"/>
          <w:b/>
          <w:sz w:val="24"/>
          <w:szCs w:val="24"/>
        </w:rPr>
        <w:tab/>
      </w:r>
      <w:r w:rsidRPr="000D374D">
        <w:rPr>
          <w:rFonts w:ascii="Arial" w:hAnsi="Arial" w:cs="Arial"/>
          <w:b/>
          <w:sz w:val="24"/>
          <w:szCs w:val="24"/>
        </w:rPr>
        <w:tab/>
        <w:t>Predsjednica</w:t>
      </w:r>
    </w:p>
    <w:p w:rsidR="00840FE4" w:rsidRPr="000D374D" w:rsidRDefault="00840FE4" w:rsidP="00840FE4">
      <w:pPr>
        <w:rPr>
          <w:rFonts w:ascii="Arial" w:hAnsi="Arial" w:cs="Arial"/>
          <w:sz w:val="24"/>
          <w:szCs w:val="24"/>
        </w:rPr>
      </w:pPr>
      <w:r w:rsidRPr="000D374D">
        <w:rPr>
          <w:rFonts w:ascii="Arial" w:hAnsi="Arial" w:cs="Arial"/>
          <w:sz w:val="24"/>
          <w:szCs w:val="24"/>
        </w:rPr>
        <w:t xml:space="preserve">Ivančica </w:t>
      </w:r>
      <w:proofErr w:type="spellStart"/>
      <w:r w:rsidRPr="000D374D">
        <w:rPr>
          <w:rFonts w:ascii="Arial" w:hAnsi="Arial" w:cs="Arial"/>
          <w:sz w:val="24"/>
          <w:szCs w:val="24"/>
        </w:rPr>
        <w:t>Tajsl</w:t>
      </w:r>
      <w:proofErr w:type="spellEnd"/>
      <w:r w:rsidRPr="000D374D">
        <w:rPr>
          <w:rFonts w:ascii="Arial" w:hAnsi="Arial" w:cs="Arial"/>
          <w:sz w:val="24"/>
          <w:szCs w:val="24"/>
        </w:rPr>
        <w:t xml:space="preserve"> Dragičević</w:t>
      </w:r>
      <w:r w:rsidRPr="000D374D">
        <w:rPr>
          <w:rFonts w:ascii="Arial" w:hAnsi="Arial" w:cs="Arial"/>
          <w:sz w:val="24"/>
          <w:szCs w:val="24"/>
        </w:rPr>
        <w:tab/>
      </w:r>
      <w:r w:rsidRPr="000D374D">
        <w:rPr>
          <w:rFonts w:ascii="Arial" w:hAnsi="Arial" w:cs="Arial"/>
          <w:sz w:val="24"/>
          <w:szCs w:val="24"/>
        </w:rPr>
        <w:tab/>
      </w:r>
      <w:r w:rsidRPr="000D374D">
        <w:rPr>
          <w:rFonts w:ascii="Arial" w:hAnsi="Arial" w:cs="Arial"/>
          <w:sz w:val="24"/>
          <w:szCs w:val="24"/>
        </w:rPr>
        <w:tab/>
      </w:r>
      <w:r w:rsidRPr="000D374D">
        <w:rPr>
          <w:rFonts w:ascii="Arial" w:hAnsi="Arial" w:cs="Arial"/>
          <w:sz w:val="24"/>
          <w:szCs w:val="24"/>
        </w:rPr>
        <w:tab/>
      </w:r>
      <w:r w:rsidRPr="000D374D">
        <w:rPr>
          <w:rFonts w:ascii="Arial" w:hAnsi="Arial" w:cs="Arial"/>
          <w:sz w:val="24"/>
          <w:szCs w:val="24"/>
        </w:rPr>
        <w:tab/>
      </w:r>
      <w:r w:rsidRPr="000D374D">
        <w:rPr>
          <w:rFonts w:ascii="Arial" w:hAnsi="Arial" w:cs="Arial"/>
          <w:sz w:val="24"/>
          <w:szCs w:val="24"/>
        </w:rPr>
        <w:tab/>
      </w:r>
    </w:p>
    <w:p w:rsidR="00815210" w:rsidRDefault="00815210"/>
    <w:sectPr w:rsidR="00815210" w:rsidSect="00973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F3BC5"/>
    <w:multiLevelType w:val="hybridMultilevel"/>
    <w:tmpl w:val="50400E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40FE4"/>
    <w:rsid w:val="000B260A"/>
    <w:rsid w:val="00104C31"/>
    <w:rsid w:val="00157097"/>
    <w:rsid w:val="00157394"/>
    <w:rsid w:val="001B2447"/>
    <w:rsid w:val="001C403F"/>
    <w:rsid w:val="001D720B"/>
    <w:rsid w:val="003048A3"/>
    <w:rsid w:val="0040487B"/>
    <w:rsid w:val="00426201"/>
    <w:rsid w:val="007B7D22"/>
    <w:rsid w:val="008079A5"/>
    <w:rsid w:val="00815210"/>
    <w:rsid w:val="00840FE4"/>
    <w:rsid w:val="00946BE8"/>
    <w:rsid w:val="0096311A"/>
    <w:rsid w:val="00970304"/>
    <w:rsid w:val="009C5EEE"/>
    <w:rsid w:val="00AF1998"/>
    <w:rsid w:val="00C529A1"/>
    <w:rsid w:val="00C662BE"/>
    <w:rsid w:val="00EF645B"/>
    <w:rsid w:val="00F5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FE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40FE4"/>
    <w:pPr>
      <w:ind w:left="720"/>
      <w:contextualSpacing/>
    </w:pPr>
  </w:style>
  <w:style w:type="paragraph" w:customStyle="1" w:styleId="Bezproreda1">
    <w:name w:val="Bez proreda1"/>
    <w:uiPriority w:val="99"/>
    <w:rsid w:val="00840FE4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2016-10-14T09:57:00Z</dcterms:created>
  <dcterms:modified xsi:type="dcterms:W3CDTF">2016-10-14T10:05:00Z</dcterms:modified>
</cp:coreProperties>
</file>